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6EB60838" w14:textId="77777777" w:rsidR="008700A5" w:rsidRDefault="008700A5" w:rsidP="005376CE">
      <w:pPr>
        <w:widowControl w:val="0"/>
        <w:tabs>
          <w:tab w:val="left" w:pos="8505"/>
        </w:tabs>
        <w:autoSpaceDE w:val="0"/>
        <w:autoSpaceDN w:val="0"/>
        <w:adjustRightInd w:val="0"/>
        <w:ind w:right="51"/>
        <w:rPr>
          <w:rFonts w:ascii="Arial" w:hAnsi="Arial" w:cs="Arial"/>
          <w:b/>
          <w:bCs/>
          <w:sz w:val="22"/>
          <w:szCs w:val="22"/>
        </w:rPr>
      </w:pPr>
    </w:p>
    <w:p w14:paraId="65A21F0D" w14:textId="77777777" w:rsidR="008700A5" w:rsidRDefault="008700A5" w:rsidP="005376CE">
      <w:pPr>
        <w:widowControl w:val="0"/>
        <w:tabs>
          <w:tab w:val="left" w:pos="8505"/>
        </w:tabs>
        <w:autoSpaceDE w:val="0"/>
        <w:autoSpaceDN w:val="0"/>
        <w:adjustRightInd w:val="0"/>
        <w:ind w:right="51"/>
        <w:rPr>
          <w:rFonts w:ascii="Arial" w:hAnsi="Arial" w:cs="Arial"/>
          <w:b/>
          <w:bCs/>
          <w:sz w:val="22"/>
          <w:szCs w:val="22"/>
        </w:rPr>
      </w:pPr>
    </w:p>
    <w:p w14:paraId="48FA0E07" w14:textId="4BED2B1F" w:rsidR="005376CE" w:rsidRPr="005376CE" w:rsidRDefault="005376CE" w:rsidP="005376CE">
      <w:pPr>
        <w:widowControl w:val="0"/>
        <w:tabs>
          <w:tab w:val="left" w:pos="8505"/>
        </w:tabs>
        <w:autoSpaceDE w:val="0"/>
        <w:autoSpaceDN w:val="0"/>
        <w:adjustRightInd w:val="0"/>
        <w:ind w:right="51"/>
        <w:rPr>
          <w:rFonts w:ascii="Arial" w:hAnsi="Arial" w:cs="Arial"/>
          <w:b/>
          <w:bCs/>
          <w:sz w:val="22"/>
          <w:szCs w:val="22"/>
        </w:rPr>
      </w:pPr>
      <w:r w:rsidRPr="005376CE">
        <w:rPr>
          <w:rFonts w:ascii="Arial" w:hAnsi="Arial" w:cs="Arial"/>
          <w:b/>
          <w:bCs/>
          <w:sz w:val="22"/>
          <w:szCs w:val="22"/>
        </w:rPr>
        <w:t xml:space="preserve">Repertorio n. </w:t>
      </w:r>
    </w:p>
    <w:p w14:paraId="3EB1696D" w14:textId="649C1E53" w:rsidR="005376CE" w:rsidRDefault="005376CE" w:rsidP="005376CE">
      <w:pPr>
        <w:widowControl w:val="0"/>
        <w:tabs>
          <w:tab w:val="left" w:pos="8505"/>
        </w:tabs>
        <w:autoSpaceDE w:val="0"/>
        <w:autoSpaceDN w:val="0"/>
        <w:adjustRightInd w:val="0"/>
        <w:ind w:right="51"/>
        <w:rPr>
          <w:rFonts w:ascii="Arial" w:hAnsi="Arial" w:cs="Arial"/>
          <w:b/>
          <w:bCs/>
          <w:sz w:val="22"/>
          <w:szCs w:val="22"/>
        </w:rPr>
      </w:pPr>
      <w:proofErr w:type="spellStart"/>
      <w:r w:rsidRPr="005376CE">
        <w:rPr>
          <w:rFonts w:ascii="Arial" w:hAnsi="Arial" w:cs="Arial"/>
          <w:b/>
          <w:bCs/>
          <w:sz w:val="22"/>
          <w:szCs w:val="22"/>
        </w:rPr>
        <w:t>Prot</w:t>
      </w:r>
      <w:proofErr w:type="spellEnd"/>
      <w:r w:rsidRPr="005376CE">
        <w:rPr>
          <w:rFonts w:ascii="Arial" w:hAnsi="Arial" w:cs="Arial"/>
          <w:b/>
          <w:bCs/>
          <w:sz w:val="22"/>
          <w:szCs w:val="22"/>
        </w:rPr>
        <w:t xml:space="preserve"> n </w:t>
      </w:r>
    </w:p>
    <w:p w14:paraId="0221DEA6" w14:textId="178E3375" w:rsidR="001746F3" w:rsidRDefault="005376CE" w:rsidP="005376CE">
      <w:pPr>
        <w:widowControl w:val="0"/>
        <w:tabs>
          <w:tab w:val="left" w:pos="8505"/>
        </w:tabs>
        <w:autoSpaceDE w:val="0"/>
        <w:autoSpaceDN w:val="0"/>
        <w:adjustRightInd w:val="0"/>
        <w:ind w:right="51"/>
        <w:rPr>
          <w:rFonts w:ascii="Arial" w:hAnsi="Arial" w:cs="Arial"/>
          <w:b/>
          <w:bCs/>
          <w:sz w:val="22"/>
          <w:szCs w:val="22"/>
        </w:rPr>
      </w:pPr>
      <w:r w:rsidRPr="005376CE">
        <w:rPr>
          <w:rFonts w:ascii="Arial" w:hAnsi="Arial" w:cs="Arial"/>
          <w:b/>
          <w:bCs/>
          <w:sz w:val="22"/>
          <w:szCs w:val="22"/>
        </w:rPr>
        <w:t xml:space="preserve">2022-III/12.1 </w:t>
      </w:r>
    </w:p>
    <w:p w14:paraId="4558BB0A" w14:textId="77777777" w:rsidR="008700A5" w:rsidRPr="00F10E94" w:rsidRDefault="008700A5" w:rsidP="005376CE">
      <w:pPr>
        <w:widowControl w:val="0"/>
        <w:tabs>
          <w:tab w:val="left" w:pos="8505"/>
        </w:tabs>
        <w:autoSpaceDE w:val="0"/>
        <w:autoSpaceDN w:val="0"/>
        <w:adjustRightInd w:val="0"/>
        <w:ind w:right="51"/>
        <w:rPr>
          <w:rFonts w:ascii="Arial" w:hAnsi="Arial" w:cs="Arial"/>
          <w:b/>
          <w:bCs/>
          <w:sz w:val="22"/>
          <w:szCs w:val="22"/>
        </w:rPr>
      </w:pPr>
    </w:p>
    <w:p w14:paraId="68673AE7" w14:textId="77777777" w:rsidR="001746F3" w:rsidRPr="00F10E94" w:rsidRDefault="001746F3" w:rsidP="003133E8">
      <w:pPr>
        <w:widowControl w:val="0"/>
        <w:tabs>
          <w:tab w:val="left" w:pos="8505"/>
        </w:tabs>
        <w:autoSpaceDE w:val="0"/>
        <w:autoSpaceDN w:val="0"/>
        <w:adjustRightInd w:val="0"/>
        <w:ind w:right="51"/>
        <w:jc w:val="center"/>
        <w:rPr>
          <w:rFonts w:ascii="Arial" w:hAnsi="Arial" w:cs="Arial"/>
          <w:b/>
          <w:bCs/>
          <w:sz w:val="22"/>
          <w:szCs w:val="22"/>
        </w:rPr>
      </w:pPr>
    </w:p>
    <w:p w14:paraId="28BEC3B2" w14:textId="77777777" w:rsidR="00FA01F2" w:rsidRPr="005C7BB3" w:rsidRDefault="00FA01F2" w:rsidP="003133E8">
      <w:pPr>
        <w:pStyle w:val="Corpotesto"/>
        <w:spacing w:after="0"/>
        <w:jc w:val="center"/>
        <w:rPr>
          <w:b/>
        </w:rPr>
      </w:pPr>
      <w:r w:rsidRPr="005C7BB3">
        <w:rPr>
          <w:b/>
        </w:rPr>
        <w:t xml:space="preserve">IL DIRETTORE DEL DIPARTIMENTO DI </w:t>
      </w:r>
      <w:r>
        <w:rPr>
          <w:b/>
        </w:rPr>
        <w:t>INGEGNERIA E ARCHITETTURA</w:t>
      </w:r>
    </w:p>
    <w:p w14:paraId="39664B25" w14:textId="77777777" w:rsidR="00FA01F2" w:rsidRPr="005C7BB3" w:rsidRDefault="00FA01F2" w:rsidP="003133E8">
      <w:pPr>
        <w:pStyle w:val="Corpotesto"/>
        <w:spacing w:after="0"/>
        <w:rPr>
          <w:b/>
        </w:rPr>
      </w:pPr>
    </w:p>
    <w:p w14:paraId="245DAF39" w14:textId="77777777" w:rsidR="00FA01F2" w:rsidRPr="005C7BB3" w:rsidRDefault="00FA01F2" w:rsidP="003133E8">
      <w:pPr>
        <w:pStyle w:val="Corpotesto"/>
        <w:spacing w:after="0"/>
      </w:pPr>
      <w:r w:rsidRPr="005C7BB3">
        <w:t>VISTO</w:t>
      </w:r>
      <w:r w:rsidRPr="005C7BB3">
        <w:tab/>
      </w:r>
      <w:r w:rsidRPr="005C7BB3">
        <w:tab/>
      </w:r>
      <w:r w:rsidRPr="005C7BB3">
        <w:tab/>
        <w:t>l’art. 18 comma 5 della L.240/2010</w:t>
      </w:r>
    </w:p>
    <w:p w14:paraId="3917DCF2" w14:textId="77777777" w:rsidR="00FA01F2" w:rsidRPr="005C7BB3" w:rsidRDefault="00FA01F2" w:rsidP="003133E8">
      <w:pPr>
        <w:pStyle w:val="Corpotesto"/>
        <w:spacing w:after="0"/>
        <w:jc w:val="both"/>
      </w:pPr>
      <w:r w:rsidRPr="005C7BB3">
        <w:t>VISTO</w:t>
      </w:r>
      <w:r w:rsidRPr="005C7BB3">
        <w:tab/>
      </w:r>
      <w:r w:rsidRPr="005C7BB3">
        <w:tab/>
      </w:r>
      <w:r w:rsidRPr="005C7BB3">
        <w:tab/>
        <w:t>il Regolamento per l’assegnazione di borse di ricerca dell’Università degli</w:t>
      </w:r>
    </w:p>
    <w:p w14:paraId="63841571" w14:textId="40DB759A" w:rsidR="00FA01F2" w:rsidRPr="005C7BB3" w:rsidRDefault="00FA01F2" w:rsidP="003133E8">
      <w:pPr>
        <w:pStyle w:val="Corpotesto"/>
        <w:spacing w:after="0"/>
        <w:ind w:left="1416" w:firstLine="708"/>
        <w:jc w:val="both"/>
      </w:pPr>
      <w:r w:rsidRPr="005C7BB3">
        <w:t xml:space="preserve">Studi di Trieste, approvato dal Senato Accademico in data </w:t>
      </w:r>
      <w:r w:rsidR="008700A5" w:rsidRPr="008700A5">
        <w:t>15.03.</w:t>
      </w:r>
      <w:r w:rsidRPr="008700A5">
        <w:t>2022</w:t>
      </w:r>
    </w:p>
    <w:p w14:paraId="6E65740B" w14:textId="77777777" w:rsidR="00F569EA" w:rsidRDefault="00FA01F2" w:rsidP="003133E8">
      <w:pPr>
        <w:pStyle w:val="Corpotesto"/>
        <w:spacing w:after="0"/>
        <w:ind w:left="2120" w:hanging="2120"/>
        <w:jc w:val="both"/>
      </w:pPr>
      <w:r w:rsidRPr="005C7BB3">
        <w:t>VISTA</w:t>
      </w:r>
      <w:r w:rsidRPr="005C7BB3">
        <w:tab/>
      </w:r>
      <w:r w:rsidR="00F603F5">
        <w:t xml:space="preserve">l’Accordo operativo </w:t>
      </w:r>
      <w:bookmarkStart w:id="0" w:name="_GoBack"/>
      <w:bookmarkEnd w:id="0"/>
    </w:p>
    <w:p w14:paraId="329B395B" w14:textId="462757F0" w:rsidR="00FA01F2" w:rsidRPr="005C7BB3" w:rsidRDefault="00E86725" w:rsidP="003133E8">
      <w:pPr>
        <w:pStyle w:val="Corpotesto"/>
        <w:spacing w:after="0"/>
        <w:ind w:left="2120" w:hanging="2120"/>
        <w:jc w:val="both"/>
      </w:pPr>
      <w:r w:rsidRPr="00E86725">
        <w:rPr>
          <w:b/>
        </w:rPr>
        <w:t xml:space="preserve">Codice U – GOV: </w:t>
      </w:r>
    </w:p>
    <w:p w14:paraId="2CE8F6C8" w14:textId="54443CBA" w:rsidR="008700A5" w:rsidRPr="005C7BB3" w:rsidRDefault="008700A5" w:rsidP="003133E8">
      <w:pPr>
        <w:pStyle w:val="Corpotesto"/>
        <w:spacing w:after="0"/>
      </w:pPr>
      <w:r w:rsidRPr="008700A5">
        <w:t>VISTA</w:t>
      </w:r>
      <w:r w:rsidRPr="008700A5">
        <w:tab/>
      </w:r>
      <w:r w:rsidRPr="008700A5">
        <w:tab/>
      </w:r>
      <w:r w:rsidRPr="008700A5">
        <w:tab/>
        <w:t xml:space="preserve">la delibera adottata dal CDD </w:t>
      </w:r>
    </w:p>
    <w:p w14:paraId="39B029D4" w14:textId="04288558" w:rsidR="00FA01F2" w:rsidRPr="005C7BB3" w:rsidRDefault="00FA01F2" w:rsidP="003133E8">
      <w:pPr>
        <w:pStyle w:val="Corpotesto"/>
        <w:spacing w:after="0"/>
        <w:jc w:val="both"/>
      </w:pPr>
      <w:r w:rsidRPr="005C7BB3">
        <w:t>PRESO ATTO</w:t>
      </w:r>
      <w:r w:rsidRPr="005C7BB3">
        <w:tab/>
      </w:r>
      <w:r w:rsidR="003133E8">
        <w:tab/>
      </w:r>
      <w:r w:rsidRPr="005C7BB3">
        <w:t>delle adeguate coperture finanziarie per l’assegnazione della suddetta borsa</w:t>
      </w:r>
    </w:p>
    <w:p w14:paraId="36417E16" w14:textId="77777777" w:rsidR="00FA01F2" w:rsidRPr="005C7BB3" w:rsidRDefault="00FA01F2" w:rsidP="003133E8">
      <w:pPr>
        <w:pStyle w:val="Corpotesto"/>
        <w:spacing w:after="0"/>
        <w:ind w:left="1416" w:firstLine="708"/>
        <w:jc w:val="both"/>
      </w:pPr>
      <w:r w:rsidRPr="005C7BB3">
        <w:t>di ricerca;</w:t>
      </w:r>
    </w:p>
    <w:p w14:paraId="098EE431" w14:textId="70F9FCEC" w:rsidR="00FA01F2" w:rsidRDefault="00FA01F2" w:rsidP="003133E8">
      <w:pPr>
        <w:pStyle w:val="Corpotesto"/>
        <w:spacing w:after="0"/>
      </w:pPr>
    </w:p>
    <w:p w14:paraId="4168D136" w14:textId="77777777" w:rsidR="008700A5" w:rsidRPr="005C7BB3" w:rsidRDefault="008700A5" w:rsidP="003133E8">
      <w:pPr>
        <w:pStyle w:val="Corpotesto"/>
        <w:spacing w:after="0"/>
      </w:pPr>
    </w:p>
    <w:p w14:paraId="49D4E93E" w14:textId="77777777" w:rsidR="00FA01F2" w:rsidRPr="005C7BB3" w:rsidRDefault="00FA01F2" w:rsidP="003133E8">
      <w:pPr>
        <w:pStyle w:val="Corpotesto"/>
        <w:spacing w:after="0"/>
        <w:jc w:val="center"/>
      </w:pPr>
      <w:r w:rsidRPr="005C7BB3">
        <w:t>emana il seguente</w:t>
      </w:r>
    </w:p>
    <w:p w14:paraId="0804C745" w14:textId="77777777" w:rsidR="00FA01F2" w:rsidRPr="005C7BB3" w:rsidRDefault="00FA01F2" w:rsidP="003133E8">
      <w:pPr>
        <w:pStyle w:val="Corpotesto"/>
        <w:spacing w:after="0"/>
        <w:jc w:val="center"/>
      </w:pPr>
    </w:p>
    <w:p w14:paraId="3A5D4A14" w14:textId="0705AADF" w:rsidR="00FA01F2" w:rsidRPr="005C7BB3" w:rsidRDefault="00FA01F2" w:rsidP="003133E8">
      <w:pPr>
        <w:pStyle w:val="Titolo1"/>
        <w:ind w:left="0" w:right="0"/>
      </w:pPr>
      <w:r w:rsidRPr="005C7BB3">
        <w:t>BANDO DI</w:t>
      </w:r>
      <w:r w:rsidRPr="005C7BB3">
        <w:rPr>
          <w:spacing w:val="1"/>
        </w:rPr>
        <w:t xml:space="preserve"> </w:t>
      </w:r>
      <w:r w:rsidRPr="005C7BB3">
        <w:t>CONCORSO</w:t>
      </w:r>
      <w:r w:rsidRPr="005C7BB3">
        <w:rPr>
          <w:spacing w:val="-2"/>
        </w:rPr>
        <w:t xml:space="preserve"> </w:t>
      </w:r>
      <w:r w:rsidRPr="005C7BB3">
        <w:t>PER</w:t>
      </w:r>
      <w:r w:rsidRPr="005C7BB3">
        <w:rPr>
          <w:spacing w:val="-2"/>
        </w:rPr>
        <w:t xml:space="preserve"> </w:t>
      </w:r>
      <w:r w:rsidRPr="005C7BB3">
        <w:t>UNA</w:t>
      </w:r>
      <w:r w:rsidRPr="005C7BB3">
        <w:rPr>
          <w:spacing w:val="-6"/>
        </w:rPr>
        <w:t xml:space="preserve"> </w:t>
      </w:r>
      <w:r w:rsidRPr="005C7BB3">
        <w:t>BORSA</w:t>
      </w:r>
      <w:r w:rsidRPr="005C7BB3">
        <w:rPr>
          <w:spacing w:val="-9"/>
        </w:rPr>
        <w:t xml:space="preserve"> </w:t>
      </w:r>
      <w:r w:rsidRPr="005C7BB3">
        <w:t>DI</w:t>
      </w:r>
      <w:r w:rsidRPr="005C7BB3">
        <w:rPr>
          <w:spacing w:val="1"/>
        </w:rPr>
        <w:t xml:space="preserve"> </w:t>
      </w:r>
      <w:r w:rsidRPr="005C7BB3">
        <w:t>RICERCA</w:t>
      </w:r>
      <w:r w:rsidRPr="005C7BB3">
        <w:rPr>
          <w:spacing w:val="-6"/>
        </w:rPr>
        <w:t xml:space="preserve"> </w:t>
      </w:r>
      <w:r w:rsidR="005376CE">
        <w:rPr>
          <w:spacing w:val="-6"/>
        </w:rPr>
        <w:t xml:space="preserve">SENIOR </w:t>
      </w:r>
      <w:r w:rsidR="00B43720">
        <w:rPr>
          <w:spacing w:val="-6"/>
        </w:rPr>
        <w:t xml:space="preserve">/ JUNIOR </w:t>
      </w:r>
      <w:r w:rsidRPr="005C7BB3">
        <w:t>POST-LAUREAM</w:t>
      </w:r>
      <w:r w:rsidRPr="005C7BB3">
        <w:rPr>
          <w:spacing w:val="-1"/>
        </w:rPr>
        <w:t xml:space="preserve"> </w:t>
      </w:r>
      <w:r w:rsidRPr="005C7BB3">
        <w:t>IN</w:t>
      </w:r>
    </w:p>
    <w:p w14:paraId="3FCC15C3" w14:textId="19D52136" w:rsidR="005F7491" w:rsidRDefault="00FA01F2" w:rsidP="005F7491">
      <w:pPr>
        <w:pStyle w:val="Corpotesto"/>
        <w:spacing w:after="0"/>
        <w:jc w:val="center"/>
        <w:rPr>
          <w:i/>
        </w:rPr>
      </w:pPr>
      <w:r w:rsidRPr="005F7491">
        <w:rPr>
          <w:i/>
        </w:rPr>
        <w:t>“</w:t>
      </w:r>
      <w:r w:rsidR="00B43720">
        <w:rPr>
          <w:i/>
        </w:rPr>
        <w:t>TITOLO PROGETTO RICERCA</w:t>
      </w:r>
      <w:r w:rsidR="005F7491" w:rsidRPr="005F7491">
        <w:rPr>
          <w:i/>
        </w:rPr>
        <w:t>)</w:t>
      </w:r>
      <w:r w:rsidR="005F7491">
        <w:rPr>
          <w:i/>
        </w:rPr>
        <w:t>”</w:t>
      </w:r>
    </w:p>
    <w:p w14:paraId="32E40CBD" w14:textId="2067C8D8" w:rsidR="00FA01F2" w:rsidRPr="00E54BB7" w:rsidRDefault="00FA01F2" w:rsidP="005F7491">
      <w:pPr>
        <w:pStyle w:val="Corpotesto"/>
        <w:spacing w:after="0"/>
        <w:jc w:val="center"/>
        <w:rPr>
          <w:i/>
        </w:rPr>
      </w:pPr>
      <w:r w:rsidRPr="005C7BB3">
        <w:rPr>
          <w:i/>
        </w:rPr>
        <w:t>[</w:t>
      </w:r>
      <w:r>
        <w:rPr>
          <w:i/>
        </w:rPr>
        <w:t>SSD</w:t>
      </w:r>
      <w:r w:rsidRPr="005C7BB3">
        <w:rPr>
          <w:i/>
        </w:rPr>
        <w:t>]</w:t>
      </w:r>
    </w:p>
    <w:p w14:paraId="71C9904A" w14:textId="6D2ED89C" w:rsidR="00FA01F2" w:rsidRDefault="00FA01F2" w:rsidP="003133E8">
      <w:pPr>
        <w:pStyle w:val="Corpotesto"/>
        <w:spacing w:after="0"/>
      </w:pPr>
    </w:p>
    <w:p w14:paraId="3938CA44" w14:textId="77777777" w:rsidR="008700A5" w:rsidRPr="005C7BB3" w:rsidRDefault="008700A5" w:rsidP="003133E8">
      <w:pPr>
        <w:pStyle w:val="Corpotesto"/>
        <w:spacing w:after="0"/>
      </w:pPr>
    </w:p>
    <w:p w14:paraId="720575DB" w14:textId="77777777" w:rsidR="00FA01F2" w:rsidRPr="003133E8" w:rsidRDefault="00FA01F2" w:rsidP="003133E8">
      <w:pPr>
        <w:pStyle w:val="Corpotesto"/>
        <w:spacing w:after="0"/>
        <w:jc w:val="center"/>
        <w:rPr>
          <w:b/>
          <w:bCs/>
        </w:rPr>
      </w:pPr>
      <w:r w:rsidRPr="003133E8">
        <w:rPr>
          <w:b/>
          <w:bCs/>
        </w:rPr>
        <w:t>Articolo 1 - Oggetto</w:t>
      </w:r>
    </w:p>
    <w:p w14:paraId="595DB1D2" w14:textId="77777777" w:rsidR="003133E8" w:rsidRPr="005C7BB3" w:rsidRDefault="003133E8" w:rsidP="003133E8">
      <w:pPr>
        <w:pStyle w:val="Corpotesto"/>
        <w:spacing w:after="0"/>
        <w:rPr>
          <w:b/>
        </w:rPr>
      </w:pPr>
    </w:p>
    <w:p w14:paraId="67D8BC21" w14:textId="77777777" w:rsidR="00B43720" w:rsidRDefault="00FA01F2" w:rsidP="003133E8">
      <w:pPr>
        <w:pStyle w:val="Corpotesto"/>
        <w:spacing w:after="0"/>
        <w:jc w:val="both"/>
      </w:pPr>
      <w:r>
        <w:t>Il Dipartimento di Ingegneria e Architettura, per l’esecuzione del progetto di ricerca “</w:t>
      </w:r>
      <w:r w:rsidR="00B43720">
        <w:t>:</w:t>
      </w:r>
    </w:p>
    <w:p w14:paraId="1F0085DD" w14:textId="685D67EA" w:rsidR="00FA01F2" w:rsidRDefault="00FA01F2" w:rsidP="003133E8">
      <w:pPr>
        <w:pStyle w:val="Corpotesto"/>
        <w:spacing w:after="0"/>
        <w:jc w:val="both"/>
      </w:pPr>
      <w:r>
        <w:t>,</w:t>
      </w:r>
      <w:r w:rsidR="009D6A15">
        <w:t xml:space="preserve"> </w:t>
      </w:r>
      <w:r>
        <w:t>indice un concorso per l’assegnazione di n. borsa di ricerca per lo svolgimento delle seguenti attività, da svolgersi presso Dipartimento di Ingegneria e Architettura</w:t>
      </w:r>
      <w:r w:rsidR="00E86725">
        <w:t xml:space="preserve"> </w:t>
      </w:r>
      <w:r w:rsidR="00E86725" w:rsidRPr="00E86725">
        <w:rPr>
          <w:b/>
        </w:rPr>
        <w:t xml:space="preserve">Codice U – GOV: </w:t>
      </w:r>
    </w:p>
    <w:p w14:paraId="721C3B42" w14:textId="0F4D8D06" w:rsidR="00B43720" w:rsidRPr="008700A5" w:rsidRDefault="00FA01F2" w:rsidP="00B43720">
      <w:pPr>
        <w:pStyle w:val="Corpotesto"/>
        <w:spacing w:after="0"/>
        <w:ind w:left="709" w:hanging="709"/>
        <w:jc w:val="both"/>
      </w:pPr>
      <w:r w:rsidRPr="008700A5">
        <w:t>-</w:t>
      </w:r>
      <w:r w:rsidRPr="008700A5">
        <w:tab/>
      </w:r>
    </w:p>
    <w:p w14:paraId="401A5A39" w14:textId="65B14038" w:rsidR="00FA01F2" w:rsidRDefault="00376471" w:rsidP="003133E8">
      <w:pPr>
        <w:pStyle w:val="Corpotesto"/>
        <w:spacing w:after="0"/>
        <w:ind w:left="709" w:hanging="709"/>
        <w:jc w:val="both"/>
      </w:pPr>
      <w:r w:rsidRPr="008700A5">
        <w:t>all’accessibilità</w:t>
      </w:r>
      <w:r w:rsidR="00C96545" w:rsidRPr="008700A5">
        <w:t>.</w:t>
      </w:r>
    </w:p>
    <w:p w14:paraId="6B118C11" w14:textId="62686103" w:rsidR="008700A5" w:rsidRDefault="003133E8" w:rsidP="003133E8">
      <w:pPr>
        <w:pStyle w:val="Corpotesto"/>
        <w:spacing w:after="0"/>
        <w:jc w:val="both"/>
      </w:pPr>
      <w:r>
        <w:t xml:space="preserve">Le </w:t>
      </w:r>
      <w:r w:rsidR="00C96545">
        <w:t>R</w:t>
      </w:r>
      <w:r>
        <w:t>esponsabili</w:t>
      </w:r>
      <w:r w:rsidR="00FA01F2">
        <w:t xml:space="preserve"> della ricerca </w:t>
      </w:r>
      <w:r w:rsidR="00645E41">
        <w:t>sono</w:t>
      </w:r>
      <w:r w:rsidR="00270BAF">
        <w:t xml:space="preserve"> la</w:t>
      </w:r>
      <w:r w:rsidR="00645E41">
        <w:t xml:space="preserve"> </w:t>
      </w:r>
    </w:p>
    <w:p w14:paraId="4C6E41E4" w14:textId="77777777" w:rsidR="008700A5" w:rsidRPr="00F10E94" w:rsidRDefault="008700A5" w:rsidP="003133E8">
      <w:pPr>
        <w:pStyle w:val="Corpotesto"/>
        <w:spacing w:after="0"/>
        <w:jc w:val="both"/>
      </w:pPr>
    </w:p>
    <w:p w14:paraId="26174D40" w14:textId="77777777" w:rsidR="00645E41" w:rsidRDefault="00645E41" w:rsidP="003133E8">
      <w:pPr>
        <w:widowControl w:val="0"/>
        <w:autoSpaceDE w:val="0"/>
        <w:autoSpaceDN w:val="0"/>
        <w:adjustRightInd w:val="0"/>
        <w:ind w:right="51"/>
        <w:jc w:val="center"/>
        <w:rPr>
          <w:rFonts w:ascii="Arial" w:hAnsi="Arial" w:cs="Arial"/>
          <w:b/>
          <w:sz w:val="22"/>
          <w:szCs w:val="22"/>
        </w:rPr>
      </w:pPr>
    </w:p>
    <w:p w14:paraId="1F1B02DB" w14:textId="3032C0B3" w:rsidR="001746F3" w:rsidRPr="00F10E94" w:rsidRDefault="001746F3" w:rsidP="003133E8">
      <w:pPr>
        <w:widowControl w:val="0"/>
        <w:autoSpaceDE w:val="0"/>
        <w:autoSpaceDN w:val="0"/>
        <w:adjustRightInd w:val="0"/>
        <w:ind w:right="51"/>
        <w:jc w:val="center"/>
        <w:rPr>
          <w:rFonts w:ascii="Arial" w:hAnsi="Arial" w:cs="Arial"/>
          <w:b/>
          <w:sz w:val="22"/>
          <w:szCs w:val="22"/>
        </w:rPr>
      </w:pPr>
      <w:r w:rsidRPr="00F10E94">
        <w:rPr>
          <w:rFonts w:ascii="Arial" w:hAnsi="Arial" w:cs="Arial"/>
          <w:b/>
          <w:sz w:val="22"/>
          <w:szCs w:val="22"/>
        </w:rPr>
        <w:t>Articolo 2 – caratteristiche e natura giuridica della borsa</w:t>
      </w:r>
    </w:p>
    <w:p w14:paraId="6A495403" w14:textId="77777777" w:rsidR="001746F3" w:rsidRPr="00F10E94" w:rsidRDefault="001746F3" w:rsidP="003133E8">
      <w:pPr>
        <w:widowControl w:val="0"/>
        <w:autoSpaceDE w:val="0"/>
        <w:autoSpaceDN w:val="0"/>
        <w:adjustRightInd w:val="0"/>
        <w:ind w:right="51"/>
        <w:jc w:val="center"/>
        <w:rPr>
          <w:rFonts w:ascii="Arial" w:hAnsi="Arial" w:cs="Arial"/>
          <w:b/>
          <w:sz w:val="22"/>
          <w:szCs w:val="22"/>
        </w:rPr>
      </w:pPr>
    </w:p>
    <w:p w14:paraId="1A28E9BC" w14:textId="77777777" w:rsidR="001746F3" w:rsidRPr="00F10E94" w:rsidRDefault="001746F3" w:rsidP="003133E8">
      <w:pPr>
        <w:widowControl w:val="0"/>
        <w:autoSpaceDE w:val="0"/>
        <w:autoSpaceDN w:val="0"/>
        <w:adjustRightInd w:val="0"/>
        <w:ind w:right="51"/>
        <w:jc w:val="center"/>
        <w:rPr>
          <w:rFonts w:ascii="Arial" w:hAnsi="Arial" w:cs="Arial"/>
          <w:b/>
          <w:sz w:val="22"/>
          <w:szCs w:val="22"/>
        </w:rPr>
      </w:pPr>
    </w:p>
    <w:p w14:paraId="3F7AA433" w14:textId="2D27D069" w:rsidR="00645E41" w:rsidRPr="005C7BB3" w:rsidRDefault="00645E41" w:rsidP="000F0541">
      <w:pPr>
        <w:pStyle w:val="Corpotesto"/>
        <w:spacing w:after="0"/>
        <w:jc w:val="both"/>
      </w:pPr>
      <w:r w:rsidRPr="005C7BB3">
        <w:t>La Borsa ha la durata di n</w:t>
      </w:r>
      <w:r w:rsidRPr="00645E41">
        <w:t xml:space="preserve">. </w:t>
      </w:r>
      <w:r w:rsidRPr="00645E41">
        <w:rPr>
          <w:b/>
          <w:bCs/>
        </w:rPr>
        <w:t>mesi</w:t>
      </w:r>
      <w:r w:rsidRPr="00645E41">
        <w:t>,</w:t>
      </w:r>
      <w:r w:rsidRPr="005C7BB3">
        <w:t xml:space="preserve"> a decorrere dall'effettivo inizio delle attività di ricerca da parte del</w:t>
      </w:r>
      <w:r w:rsidRPr="005C7BB3">
        <w:rPr>
          <w:spacing w:val="1"/>
        </w:rPr>
        <w:t xml:space="preserve"> </w:t>
      </w:r>
      <w:r w:rsidRPr="005C7BB3">
        <w:t>beneficiario e verrà erogata in rate mensili posticipate. L’ultima rata verrà erogata dietro presentazione della relazione</w:t>
      </w:r>
      <w:r w:rsidRPr="005C7BB3">
        <w:rPr>
          <w:spacing w:val="1"/>
        </w:rPr>
        <w:t xml:space="preserve"> </w:t>
      </w:r>
      <w:r w:rsidRPr="005C7BB3">
        <w:t>scientifica</w:t>
      </w:r>
      <w:r w:rsidRPr="005C7BB3">
        <w:rPr>
          <w:spacing w:val="-3"/>
        </w:rPr>
        <w:t xml:space="preserve"> </w:t>
      </w:r>
      <w:r w:rsidRPr="005C7BB3">
        <w:t>sull’attività</w:t>
      </w:r>
      <w:r w:rsidRPr="005C7BB3">
        <w:rPr>
          <w:spacing w:val="-2"/>
        </w:rPr>
        <w:t xml:space="preserve"> </w:t>
      </w:r>
      <w:r w:rsidRPr="005C7BB3">
        <w:t>svolta.</w:t>
      </w:r>
    </w:p>
    <w:p w14:paraId="5EFA0DA5" w14:textId="77777777" w:rsidR="00645E41" w:rsidRPr="005C7BB3" w:rsidRDefault="00645E41" w:rsidP="000F0541">
      <w:pPr>
        <w:pStyle w:val="Corpotesto"/>
        <w:spacing w:after="0"/>
        <w:jc w:val="both"/>
      </w:pPr>
    </w:p>
    <w:p w14:paraId="39EA59F8" w14:textId="6B730C95" w:rsidR="00645E41" w:rsidRPr="00645E41" w:rsidRDefault="00645E41" w:rsidP="000F0541">
      <w:pPr>
        <w:pStyle w:val="Corpotesto"/>
        <w:spacing w:after="0"/>
        <w:jc w:val="both"/>
      </w:pPr>
      <w:r w:rsidRPr="005C7BB3">
        <w:t xml:space="preserve">L'importo complessivo della Borsa è di </w:t>
      </w:r>
      <w:r w:rsidRPr="00645E41">
        <w:rPr>
          <w:b/>
        </w:rPr>
        <w:t xml:space="preserve">Euro </w:t>
      </w:r>
      <w:r w:rsidRPr="00645E41">
        <w:rPr>
          <w:bCs/>
        </w:rPr>
        <w:t>lordo percipiente</w:t>
      </w:r>
      <w:r w:rsidRPr="00645E41">
        <w:t xml:space="preserve">. </w:t>
      </w:r>
    </w:p>
    <w:p w14:paraId="6E8A4F90" w14:textId="77777777" w:rsidR="00645E41" w:rsidRPr="005C7BB3" w:rsidRDefault="00645E41" w:rsidP="000F0541">
      <w:pPr>
        <w:pStyle w:val="Corpotesto"/>
        <w:spacing w:after="0"/>
        <w:jc w:val="both"/>
      </w:pPr>
    </w:p>
    <w:p w14:paraId="4B1B4AA9" w14:textId="77777777" w:rsidR="00645E41" w:rsidRPr="005C7BB3" w:rsidRDefault="00645E41" w:rsidP="000F0541">
      <w:pPr>
        <w:pStyle w:val="Corpotesto"/>
        <w:spacing w:after="0"/>
        <w:jc w:val="both"/>
      </w:pPr>
      <w:r w:rsidRPr="005C7BB3">
        <w:t>La borsa non dà luogo a trattamenti previdenziali e assistenziali né a valutazioni o riconoscimenti</w:t>
      </w:r>
      <w:r w:rsidRPr="005C7BB3">
        <w:rPr>
          <w:spacing w:val="1"/>
        </w:rPr>
        <w:t xml:space="preserve"> </w:t>
      </w:r>
      <w:r w:rsidRPr="005C7BB3">
        <w:t>giuridici</w:t>
      </w:r>
      <w:r w:rsidRPr="005C7BB3">
        <w:rPr>
          <w:spacing w:val="-1"/>
        </w:rPr>
        <w:t xml:space="preserve"> </w:t>
      </w:r>
      <w:r w:rsidRPr="005C7BB3">
        <w:t>ed</w:t>
      </w:r>
      <w:r w:rsidRPr="005C7BB3">
        <w:rPr>
          <w:spacing w:val="-1"/>
        </w:rPr>
        <w:t xml:space="preserve"> </w:t>
      </w:r>
      <w:r w:rsidRPr="005C7BB3">
        <w:t>economici,</w:t>
      </w:r>
      <w:r w:rsidRPr="005C7BB3">
        <w:rPr>
          <w:spacing w:val="-1"/>
        </w:rPr>
        <w:t xml:space="preserve"> </w:t>
      </w:r>
      <w:r w:rsidRPr="005C7BB3">
        <w:t>né</w:t>
      </w:r>
      <w:r w:rsidRPr="005C7BB3">
        <w:rPr>
          <w:spacing w:val="-1"/>
        </w:rPr>
        <w:t xml:space="preserve"> </w:t>
      </w:r>
      <w:r w:rsidRPr="005C7BB3">
        <w:t>a</w:t>
      </w:r>
      <w:r w:rsidRPr="005C7BB3">
        <w:rPr>
          <w:spacing w:val="-2"/>
        </w:rPr>
        <w:t xml:space="preserve"> </w:t>
      </w:r>
      <w:r w:rsidRPr="005C7BB3">
        <w:t>riconoscimenti automatici</w:t>
      </w:r>
      <w:r w:rsidRPr="005C7BB3">
        <w:rPr>
          <w:spacing w:val="-1"/>
        </w:rPr>
        <w:t xml:space="preserve"> </w:t>
      </w:r>
      <w:r w:rsidRPr="005C7BB3">
        <w:t>ai</w:t>
      </w:r>
      <w:r w:rsidRPr="005C7BB3">
        <w:rPr>
          <w:spacing w:val="-3"/>
        </w:rPr>
        <w:t xml:space="preserve"> </w:t>
      </w:r>
      <w:r w:rsidRPr="005C7BB3">
        <w:t>fini</w:t>
      </w:r>
      <w:r w:rsidRPr="005C7BB3">
        <w:rPr>
          <w:spacing w:val="-2"/>
        </w:rPr>
        <w:t xml:space="preserve"> </w:t>
      </w:r>
      <w:r w:rsidRPr="005C7BB3">
        <w:t>previdenziali.</w:t>
      </w:r>
    </w:p>
    <w:p w14:paraId="710C1F44" w14:textId="77777777" w:rsidR="00645E41" w:rsidRPr="005C7BB3" w:rsidRDefault="00645E41" w:rsidP="000F0541">
      <w:pPr>
        <w:pStyle w:val="Corpotesto"/>
        <w:spacing w:after="0"/>
        <w:jc w:val="both"/>
      </w:pPr>
    </w:p>
    <w:p w14:paraId="791866CA" w14:textId="77777777" w:rsidR="00645E41" w:rsidRPr="005C7BB3" w:rsidRDefault="00645E41" w:rsidP="000F0541">
      <w:pPr>
        <w:pStyle w:val="Corpotesto"/>
        <w:spacing w:after="0"/>
        <w:jc w:val="both"/>
      </w:pPr>
      <w:r w:rsidRPr="005C7BB3">
        <w:t>In materia fiscale e previdenziale alla borsa si applica il trattamento previsto dalla legge, in vigore al momento della liquidazione dell’importo.</w:t>
      </w:r>
    </w:p>
    <w:p w14:paraId="382C5396" w14:textId="77777777" w:rsidR="00645E41" w:rsidRPr="005C7BB3" w:rsidRDefault="00645E41" w:rsidP="000F0541">
      <w:pPr>
        <w:pStyle w:val="Corpotesto"/>
        <w:spacing w:after="0"/>
        <w:jc w:val="both"/>
      </w:pPr>
    </w:p>
    <w:p w14:paraId="178F733E" w14:textId="77777777" w:rsidR="00645E41" w:rsidRPr="005C7BB3" w:rsidRDefault="00645E41" w:rsidP="000F0541">
      <w:pPr>
        <w:pStyle w:val="Corpotesto"/>
        <w:spacing w:after="0"/>
        <w:jc w:val="both"/>
      </w:pPr>
      <w:r w:rsidRPr="005C7BB3">
        <w:t>La</w:t>
      </w:r>
      <w:r w:rsidRPr="005C7BB3">
        <w:rPr>
          <w:spacing w:val="-2"/>
        </w:rPr>
        <w:t xml:space="preserve"> </w:t>
      </w:r>
      <w:r w:rsidRPr="005C7BB3">
        <w:t>Borsa</w:t>
      </w:r>
      <w:r w:rsidRPr="005C7BB3">
        <w:rPr>
          <w:spacing w:val="-4"/>
        </w:rPr>
        <w:t xml:space="preserve"> </w:t>
      </w:r>
      <w:r w:rsidRPr="005C7BB3">
        <w:t>non</w:t>
      </w:r>
      <w:r w:rsidRPr="005C7BB3">
        <w:rPr>
          <w:spacing w:val="-4"/>
        </w:rPr>
        <w:t xml:space="preserve"> </w:t>
      </w:r>
      <w:r w:rsidRPr="005C7BB3">
        <w:t>instaura</w:t>
      </w:r>
      <w:r w:rsidRPr="005C7BB3">
        <w:rPr>
          <w:spacing w:val="-3"/>
        </w:rPr>
        <w:t xml:space="preserve"> </w:t>
      </w:r>
      <w:r w:rsidRPr="005C7BB3">
        <w:t>alcun</w:t>
      </w:r>
      <w:r w:rsidRPr="005C7BB3">
        <w:rPr>
          <w:spacing w:val="-2"/>
        </w:rPr>
        <w:t xml:space="preserve"> </w:t>
      </w:r>
      <w:r w:rsidRPr="005C7BB3">
        <w:t>rapporto</w:t>
      </w:r>
      <w:r w:rsidRPr="005C7BB3">
        <w:rPr>
          <w:spacing w:val="-4"/>
        </w:rPr>
        <w:t xml:space="preserve"> </w:t>
      </w:r>
      <w:r w:rsidRPr="005C7BB3">
        <w:t>di</w:t>
      </w:r>
      <w:r w:rsidRPr="005C7BB3">
        <w:rPr>
          <w:spacing w:val="-5"/>
        </w:rPr>
        <w:t xml:space="preserve"> </w:t>
      </w:r>
      <w:r w:rsidRPr="005C7BB3">
        <w:t>lavoro</w:t>
      </w:r>
      <w:r w:rsidRPr="005C7BB3">
        <w:rPr>
          <w:spacing w:val="-3"/>
        </w:rPr>
        <w:t xml:space="preserve"> </w:t>
      </w:r>
      <w:r w:rsidRPr="005C7BB3">
        <w:t>subordinato</w:t>
      </w:r>
      <w:r w:rsidRPr="005C7BB3">
        <w:rPr>
          <w:spacing w:val="-2"/>
        </w:rPr>
        <w:t xml:space="preserve"> </w:t>
      </w:r>
      <w:r w:rsidRPr="005C7BB3">
        <w:t>con</w:t>
      </w:r>
      <w:r w:rsidRPr="005C7BB3">
        <w:rPr>
          <w:spacing w:val="-6"/>
        </w:rPr>
        <w:t xml:space="preserve"> </w:t>
      </w:r>
      <w:r w:rsidRPr="005C7BB3">
        <w:t>l’Università.</w:t>
      </w:r>
    </w:p>
    <w:p w14:paraId="7544CB84" w14:textId="674FD1C6" w:rsidR="00645E41" w:rsidRDefault="00645E41" w:rsidP="000F0541">
      <w:pPr>
        <w:pStyle w:val="Corpotesto"/>
        <w:spacing w:after="0"/>
        <w:jc w:val="both"/>
      </w:pPr>
    </w:p>
    <w:p w14:paraId="7C2F89C5" w14:textId="77777777" w:rsidR="00D26B2A" w:rsidRPr="005C7BB3" w:rsidRDefault="00D26B2A" w:rsidP="000F0541">
      <w:pPr>
        <w:pStyle w:val="Corpotesto"/>
        <w:spacing w:after="0"/>
        <w:jc w:val="both"/>
      </w:pPr>
    </w:p>
    <w:p w14:paraId="3B0B429D" w14:textId="4BA28E78" w:rsidR="001746F3" w:rsidRPr="00F10E94" w:rsidRDefault="001746F3" w:rsidP="000F0541">
      <w:pPr>
        <w:widowControl w:val="0"/>
        <w:autoSpaceDE w:val="0"/>
        <w:autoSpaceDN w:val="0"/>
        <w:adjustRightInd w:val="0"/>
        <w:ind w:right="74"/>
        <w:jc w:val="center"/>
        <w:rPr>
          <w:rFonts w:ascii="Arial" w:hAnsi="Arial" w:cs="Arial"/>
          <w:b/>
          <w:sz w:val="22"/>
          <w:szCs w:val="22"/>
        </w:rPr>
      </w:pPr>
      <w:r w:rsidRPr="00F10E94">
        <w:rPr>
          <w:rFonts w:ascii="Arial" w:hAnsi="Arial" w:cs="Arial"/>
          <w:b/>
          <w:sz w:val="22"/>
          <w:szCs w:val="22"/>
        </w:rPr>
        <w:lastRenderedPageBreak/>
        <w:t xml:space="preserve">Articolo 3 – </w:t>
      </w:r>
      <w:r w:rsidR="00645E41">
        <w:rPr>
          <w:rFonts w:ascii="Arial" w:hAnsi="Arial" w:cs="Arial"/>
          <w:b/>
          <w:sz w:val="22"/>
          <w:szCs w:val="22"/>
        </w:rPr>
        <w:t>Requisiti</w:t>
      </w:r>
    </w:p>
    <w:p w14:paraId="3A07587A" w14:textId="77777777" w:rsidR="001746F3" w:rsidRPr="00F10E94" w:rsidRDefault="001746F3" w:rsidP="000F0541">
      <w:pPr>
        <w:widowControl w:val="0"/>
        <w:autoSpaceDE w:val="0"/>
        <w:autoSpaceDN w:val="0"/>
        <w:adjustRightInd w:val="0"/>
        <w:ind w:right="74"/>
        <w:jc w:val="both"/>
        <w:rPr>
          <w:rFonts w:ascii="Arial" w:hAnsi="Arial" w:cs="Arial"/>
          <w:b/>
          <w:sz w:val="22"/>
          <w:szCs w:val="22"/>
        </w:rPr>
      </w:pPr>
    </w:p>
    <w:p w14:paraId="19726059" w14:textId="77777777" w:rsidR="00645E41" w:rsidRPr="00645E41" w:rsidRDefault="00645E41" w:rsidP="000F0541">
      <w:pPr>
        <w:widowControl w:val="0"/>
        <w:autoSpaceDE w:val="0"/>
        <w:autoSpaceDN w:val="0"/>
        <w:adjustRightInd w:val="0"/>
        <w:ind w:right="74"/>
        <w:jc w:val="both"/>
        <w:rPr>
          <w:rFonts w:ascii="Arial" w:hAnsi="Arial" w:cs="Arial"/>
          <w:sz w:val="22"/>
          <w:szCs w:val="22"/>
        </w:rPr>
      </w:pPr>
      <w:r w:rsidRPr="00645E41">
        <w:rPr>
          <w:rFonts w:ascii="Arial" w:hAnsi="Arial" w:cs="Arial"/>
          <w:sz w:val="22"/>
          <w:szCs w:val="22"/>
        </w:rPr>
        <w:t>Il bando è riservato ai candidati in possesso del seguente titolo di studio:</w:t>
      </w:r>
    </w:p>
    <w:p w14:paraId="53E6EAA2" w14:textId="7226914A" w:rsidR="00645E41" w:rsidRPr="00645E41" w:rsidRDefault="00645E41" w:rsidP="000F0541">
      <w:pPr>
        <w:widowControl w:val="0"/>
        <w:autoSpaceDE w:val="0"/>
        <w:autoSpaceDN w:val="0"/>
        <w:adjustRightInd w:val="0"/>
        <w:ind w:right="74"/>
        <w:jc w:val="both"/>
        <w:rPr>
          <w:rFonts w:ascii="Arial" w:hAnsi="Arial" w:cs="Arial"/>
          <w:sz w:val="22"/>
          <w:szCs w:val="22"/>
        </w:rPr>
      </w:pPr>
      <w:r w:rsidRPr="00645E41">
        <w:rPr>
          <w:rFonts w:ascii="Arial" w:hAnsi="Arial" w:cs="Arial"/>
          <w:sz w:val="22"/>
          <w:szCs w:val="22"/>
        </w:rPr>
        <w:t>- Laurea magistrale o specialistica in Architettura o titolo equivalente</w:t>
      </w:r>
      <w:r w:rsidR="003133E8">
        <w:rPr>
          <w:rFonts w:ascii="Arial" w:hAnsi="Arial" w:cs="Arial"/>
          <w:sz w:val="22"/>
          <w:szCs w:val="22"/>
        </w:rPr>
        <w:t>;</w:t>
      </w:r>
    </w:p>
    <w:p w14:paraId="5CC41A72" w14:textId="77777777" w:rsidR="00645E41" w:rsidRPr="00645E41" w:rsidRDefault="00645E41" w:rsidP="000F0541">
      <w:pPr>
        <w:widowControl w:val="0"/>
        <w:autoSpaceDE w:val="0"/>
        <w:autoSpaceDN w:val="0"/>
        <w:adjustRightInd w:val="0"/>
        <w:ind w:right="74"/>
        <w:jc w:val="both"/>
        <w:rPr>
          <w:rFonts w:ascii="Arial" w:hAnsi="Arial" w:cs="Arial"/>
          <w:sz w:val="22"/>
          <w:szCs w:val="22"/>
        </w:rPr>
      </w:pPr>
      <w:r w:rsidRPr="00645E41">
        <w:rPr>
          <w:rFonts w:ascii="Arial" w:hAnsi="Arial" w:cs="Arial"/>
          <w:sz w:val="22"/>
          <w:szCs w:val="22"/>
        </w:rPr>
        <w:t>- Costituiscono titoli preferenziali: il dimostrare in CV titoli riguardanti la partecipazione ad attività di formazione, attività di ricerca e/o professionali dedicate ai temi oggetto della ricerca.</w:t>
      </w:r>
    </w:p>
    <w:p w14:paraId="6A378032" w14:textId="77777777" w:rsidR="00645E41" w:rsidRPr="00645E41" w:rsidRDefault="00645E41" w:rsidP="000F0541">
      <w:pPr>
        <w:widowControl w:val="0"/>
        <w:autoSpaceDE w:val="0"/>
        <w:autoSpaceDN w:val="0"/>
        <w:adjustRightInd w:val="0"/>
        <w:ind w:right="74"/>
        <w:jc w:val="both"/>
        <w:rPr>
          <w:rFonts w:ascii="Arial" w:hAnsi="Arial" w:cs="Arial"/>
          <w:sz w:val="22"/>
          <w:szCs w:val="22"/>
        </w:rPr>
      </w:pPr>
    </w:p>
    <w:p w14:paraId="6E3DF6DF" w14:textId="4CA0CA3B" w:rsidR="00645E41" w:rsidRPr="00645E41" w:rsidRDefault="00645E41" w:rsidP="000F0541">
      <w:pPr>
        <w:widowControl w:val="0"/>
        <w:autoSpaceDE w:val="0"/>
        <w:autoSpaceDN w:val="0"/>
        <w:adjustRightInd w:val="0"/>
        <w:ind w:right="74"/>
        <w:jc w:val="both"/>
        <w:rPr>
          <w:rFonts w:ascii="Arial" w:hAnsi="Arial" w:cs="Arial"/>
          <w:sz w:val="22"/>
          <w:szCs w:val="22"/>
        </w:rPr>
      </w:pPr>
      <w:r w:rsidRPr="00645E41">
        <w:rPr>
          <w:rFonts w:ascii="Arial" w:hAnsi="Arial" w:cs="Arial"/>
          <w:sz w:val="22"/>
          <w:szCs w:val="22"/>
        </w:rPr>
        <w:t>La borsa è destinata a cittadini italiani e cittadini stranieri in possesso dei requisiti previsti dal presente bando.</w:t>
      </w:r>
    </w:p>
    <w:p w14:paraId="5A34BAC0" w14:textId="77777777" w:rsidR="00645E41" w:rsidRPr="00645E41" w:rsidRDefault="00645E41" w:rsidP="000F0541">
      <w:pPr>
        <w:widowControl w:val="0"/>
        <w:autoSpaceDE w:val="0"/>
        <w:autoSpaceDN w:val="0"/>
        <w:adjustRightInd w:val="0"/>
        <w:ind w:right="74"/>
        <w:jc w:val="both"/>
        <w:rPr>
          <w:rFonts w:ascii="Arial" w:hAnsi="Arial" w:cs="Arial"/>
          <w:sz w:val="22"/>
          <w:szCs w:val="22"/>
        </w:rPr>
      </w:pPr>
    </w:p>
    <w:p w14:paraId="33ED4DC3" w14:textId="77777777" w:rsidR="00645E41" w:rsidRPr="00645E41" w:rsidRDefault="00645E41" w:rsidP="000F0541">
      <w:pPr>
        <w:widowControl w:val="0"/>
        <w:autoSpaceDE w:val="0"/>
        <w:autoSpaceDN w:val="0"/>
        <w:adjustRightInd w:val="0"/>
        <w:ind w:right="74"/>
        <w:jc w:val="both"/>
        <w:rPr>
          <w:rFonts w:ascii="Arial" w:hAnsi="Arial" w:cs="Arial"/>
          <w:sz w:val="22"/>
          <w:szCs w:val="22"/>
        </w:rPr>
      </w:pPr>
      <w:r w:rsidRPr="00645E41">
        <w:rPr>
          <w:rFonts w:ascii="Arial" w:hAnsi="Arial" w:cs="Arial"/>
          <w:sz w:val="22"/>
          <w:szCs w:val="22"/>
        </w:rPr>
        <w:t>Per quanto riguarda i titoli accademici (laurea specialistica o magistrale e laurea triennale) conseguiti presso Università estere, ai fini della partecipazione alla selezione, è necessario che gli stessi siano riconosciuti equipollenti ai titoli accademici suindicati.</w:t>
      </w:r>
    </w:p>
    <w:p w14:paraId="31CD0EE7" w14:textId="77777777" w:rsidR="00645E41" w:rsidRPr="00645E41" w:rsidRDefault="00645E41" w:rsidP="000F0541">
      <w:pPr>
        <w:widowControl w:val="0"/>
        <w:autoSpaceDE w:val="0"/>
        <w:autoSpaceDN w:val="0"/>
        <w:adjustRightInd w:val="0"/>
        <w:ind w:right="74"/>
        <w:jc w:val="both"/>
        <w:rPr>
          <w:rFonts w:ascii="Arial" w:hAnsi="Arial" w:cs="Arial"/>
          <w:sz w:val="22"/>
          <w:szCs w:val="22"/>
        </w:rPr>
      </w:pPr>
      <w:r w:rsidRPr="00645E41">
        <w:rPr>
          <w:rFonts w:ascii="Arial" w:hAnsi="Arial" w:cs="Arial"/>
          <w:sz w:val="22"/>
          <w:szCs w:val="22"/>
        </w:rPr>
        <w:t>In mancanza del titolo equipollente, ai soli fini della partecipazione alla selezione per il conferimento dell’incarico, il candidato potrà richiedere il riconoscimento di idoneità dei suindicati titoli accademici conseguito presso Università estere. La richiesta dovrà essere fatta nel corpo della domanda di ammissione alla procedura selettiva stessa.</w:t>
      </w:r>
    </w:p>
    <w:p w14:paraId="3466FB7D" w14:textId="0D0C34AF" w:rsidR="001746F3" w:rsidRDefault="00645E41" w:rsidP="000F0541">
      <w:pPr>
        <w:widowControl w:val="0"/>
        <w:autoSpaceDE w:val="0"/>
        <w:autoSpaceDN w:val="0"/>
        <w:adjustRightInd w:val="0"/>
        <w:ind w:right="74"/>
        <w:jc w:val="both"/>
        <w:rPr>
          <w:rFonts w:ascii="Arial" w:hAnsi="Arial" w:cs="Arial"/>
          <w:sz w:val="22"/>
          <w:szCs w:val="22"/>
        </w:rPr>
      </w:pPr>
      <w:r w:rsidRPr="00645E41">
        <w:rPr>
          <w:rFonts w:ascii="Arial" w:hAnsi="Arial" w:cs="Arial"/>
          <w:sz w:val="22"/>
          <w:szCs w:val="22"/>
        </w:rPr>
        <w:t>In tal caso, la domanda dovrà essere corredata dei documenti utili a consentire alla Commissione esaminatrice di pronunciarsi sulla richiesta di idoneità (ad esempio dichiarazione di valore in loco rilasciata dalle Ambasciate competenti).</w:t>
      </w:r>
    </w:p>
    <w:p w14:paraId="284DDDDD" w14:textId="77777777" w:rsidR="00645E41" w:rsidRPr="00F10E94" w:rsidRDefault="00645E41" w:rsidP="000F0541">
      <w:pPr>
        <w:widowControl w:val="0"/>
        <w:autoSpaceDE w:val="0"/>
        <w:autoSpaceDN w:val="0"/>
        <w:adjustRightInd w:val="0"/>
        <w:ind w:right="74"/>
        <w:jc w:val="both"/>
        <w:rPr>
          <w:rFonts w:ascii="Arial" w:hAnsi="Arial" w:cs="Arial"/>
          <w:sz w:val="22"/>
          <w:szCs w:val="22"/>
        </w:rPr>
      </w:pPr>
    </w:p>
    <w:p w14:paraId="004CE68F" w14:textId="77777777" w:rsidR="00645E41" w:rsidRPr="00645E41" w:rsidRDefault="00645E41" w:rsidP="003133E8">
      <w:pPr>
        <w:widowControl w:val="0"/>
        <w:autoSpaceDE w:val="0"/>
        <w:autoSpaceDN w:val="0"/>
        <w:adjustRightInd w:val="0"/>
        <w:jc w:val="center"/>
        <w:rPr>
          <w:rFonts w:ascii="Arial" w:hAnsi="Arial" w:cs="Arial"/>
          <w:b/>
          <w:bCs/>
          <w:sz w:val="22"/>
          <w:szCs w:val="22"/>
        </w:rPr>
      </w:pPr>
      <w:r w:rsidRPr="00645E41">
        <w:rPr>
          <w:rFonts w:ascii="Arial" w:hAnsi="Arial" w:cs="Arial"/>
          <w:b/>
          <w:bCs/>
          <w:sz w:val="22"/>
          <w:szCs w:val="22"/>
        </w:rPr>
        <w:t>Articolo 4 – Domanda di ammissione</w:t>
      </w:r>
    </w:p>
    <w:p w14:paraId="2135AD2E" w14:textId="77777777" w:rsidR="00645E41" w:rsidRPr="00645E41" w:rsidRDefault="00645E41" w:rsidP="003133E8">
      <w:pPr>
        <w:widowControl w:val="0"/>
        <w:autoSpaceDE w:val="0"/>
        <w:autoSpaceDN w:val="0"/>
        <w:adjustRightInd w:val="0"/>
        <w:rPr>
          <w:rFonts w:ascii="Arial" w:hAnsi="Arial" w:cs="Arial"/>
          <w:bCs/>
          <w:sz w:val="22"/>
          <w:szCs w:val="22"/>
        </w:rPr>
      </w:pPr>
    </w:p>
    <w:p w14:paraId="23417E27" w14:textId="3267ED62"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 xml:space="preserve">La domanda di partecipazione deve essere presentata entro il termine perentorio, a pena di decadenza, di </w:t>
      </w:r>
      <w:r w:rsidR="00B43720">
        <w:rPr>
          <w:rFonts w:ascii="Arial" w:hAnsi="Arial" w:cs="Arial"/>
          <w:bCs/>
          <w:sz w:val="22"/>
          <w:szCs w:val="22"/>
        </w:rPr>
        <w:t>xx</w:t>
      </w:r>
      <w:r w:rsidRPr="00645E41">
        <w:rPr>
          <w:rFonts w:ascii="Arial" w:hAnsi="Arial" w:cs="Arial"/>
          <w:bCs/>
          <w:sz w:val="22"/>
          <w:szCs w:val="22"/>
        </w:rPr>
        <w:t xml:space="preserve"> gg. dalla data di pubblicazione del bando con una delle seguenti modalità:</w:t>
      </w:r>
    </w:p>
    <w:p w14:paraId="22916820" w14:textId="37B69210" w:rsidR="00645E41" w:rsidRPr="00645E41" w:rsidRDefault="00645E41" w:rsidP="00D26B2A">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a)</w:t>
      </w:r>
      <w:r w:rsidRPr="00645E41">
        <w:rPr>
          <w:rFonts w:ascii="Arial" w:hAnsi="Arial" w:cs="Arial"/>
          <w:bCs/>
          <w:sz w:val="22"/>
          <w:szCs w:val="22"/>
        </w:rPr>
        <w:tab/>
        <w:t xml:space="preserve">redatta in carta semplice e trasmessa in busta chiusa con all’esterno l’indicazione </w:t>
      </w:r>
      <w:r>
        <w:rPr>
          <w:rFonts w:ascii="Arial" w:hAnsi="Arial" w:cs="Arial"/>
          <w:bCs/>
          <w:sz w:val="22"/>
          <w:szCs w:val="22"/>
        </w:rPr>
        <w:t>“</w:t>
      </w:r>
      <w:r w:rsidRPr="00645E41">
        <w:rPr>
          <w:rFonts w:ascii="Arial" w:hAnsi="Arial" w:cs="Arial"/>
          <w:bCs/>
          <w:sz w:val="22"/>
          <w:szCs w:val="22"/>
        </w:rPr>
        <w:t>Accordo operativo tra Direzione Centrale Infrastrutture e Territorio e il Dipartimento di Ingegneria e Architettura” al protocollo del Dipartimento di Ingegneria e Architettura dell’Università degli Studi di Trieste</w:t>
      </w:r>
      <w:r w:rsidR="00D26B2A" w:rsidRPr="00D26B2A">
        <w:rPr>
          <w:rFonts w:ascii="Arial" w:hAnsi="Arial" w:cs="Arial"/>
          <w:bCs/>
          <w:sz w:val="22"/>
          <w:szCs w:val="22"/>
        </w:rPr>
        <w:t>, Via Valerio, 6/1, 34127 – TRIESTE (Italia) Edificio C8 II piano, stanza n. 22 (non ha rilevanza la data di spedizione, ma quella di ricezione);</w:t>
      </w:r>
    </w:p>
    <w:p w14:paraId="3F5451D1" w14:textId="7DF46701"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b)</w:t>
      </w:r>
      <w:r w:rsidRPr="00645E41">
        <w:rPr>
          <w:rFonts w:ascii="Arial" w:hAnsi="Arial" w:cs="Arial"/>
          <w:bCs/>
          <w:sz w:val="22"/>
          <w:szCs w:val="22"/>
        </w:rPr>
        <w:tab/>
        <w:t xml:space="preserve">inviata da un indirizzo di posta elettronica certificata personale (PEC) </w:t>
      </w:r>
      <w:r w:rsidRPr="00D26B2A">
        <w:rPr>
          <w:rFonts w:ascii="Arial" w:hAnsi="Arial" w:cs="Arial"/>
          <w:bCs/>
          <w:sz w:val="22"/>
          <w:szCs w:val="22"/>
        </w:rPr>
        <w:t>all’indirizzo _</w:t>
      </w:r>
      <w:hyperlink r:id="rId7" w:history="1">
        <w:r w:rsidR="00D26B2A" w:rsidRPr="00D26B2A">
          <w:rPr>
            <w:rStyle w:val="Collegamentoipertestuale"/>
            <w:rFonts w:ascii="Arial" w:hAnsi="Arial" w:cs="Arial"/>
            <w:spacing w:val="-2"/>
            <w:sz w:val="22"/>
            <w:szCs w:val="22"/>
          </w:rPr>
          <w:t>dia@pec.units.it</w:t>
        </w:r>
      </w:hyperlink>
      <w:r w:rsidRPr="00D26B2A">
        <w:rPr>
          <w:rFonts w:ascii="Arial" w:hAnsi="Arial" w:cs="Arial"/>
          <w:bCs/>
          <w:sz w:val="22"/>
          <w:szCs w:val="22"/>
        </w:rPr>
        <w:t>_</w:t>
      </w:r>
      <w:r w:rsidRPr="00645E41">
        <w:rPr>
          <w:rFonts w:ascii="Arial" w:hAnsi="Arial" w:cs="Arial"/>
          <w:bCs/>
          <w:sz w:val="22"/>
          <w:szCs w:val="22"/>
        </w:rPr>
        <w:t xml:space="preserve"> con oggetto: "</w:t>
      </w:r>
      <w:r>
        <w:rPr>
          <w:rFonts w:ascii="Arial" w:hAnsi="Arial" w:cs="Arial"/>
          <w:bCs/>
          <w:sz w:val="22"/>
          <w:szCs w:val="22"/>
        </w:rPr>
        <w:t xml:space="preserve"> </w:t>
      </w:r>
      <w:r w:rsidRPr="00645E41">
        <w:rPr>
          <w:rFonts w:ascii="Arial" w:hAnsi="Arial" w:cs="Arial"/>
          <w:bCs/>
          <w:sz w:val="22"/>
          <w:szCs w:val="22"/>
        </w:rPr>
        <w:t>Osservatorio per l’analisi e il monitoraggio della qualità dei Piani di Eliminazione delle Barriere Architettoniche, volto alla costruzione e adozione di una metodologia strutturata di analisi e monitoraggio della qualità dei PEBA, per la convergenza al sistema di mappatura generale dell’accessibilità e il supporto alle azioni previste dalla L.R. 19 marzo 2018 n. 10”.</w:t>
      </w:r>
    </w:p>
    <w:p w14:paraId="20D38FA0" w14:textId="77777777" w:rsidR="00645E41" w:rsidRPr="00645E41" w:rsidRDefault="00645E41" w:rsidP="000F0541">
      <w:pPr>
        <w:widowControl w:val="0"/>
        <w:autoSpaceDE w:val="0"/>
        <w:autoSpaceDN w:val="0"/>
        <w:adjustRightInd w:val="0"/>
        <w:jc w:val="both"/>
        <w:rPr>
          <w:rFonts w:ascii="Arial" w:hAnsi="Arial" w:cs="Arial"/>
          <w:bCs/>
          <w:sz w:val="22"/>
          <w:szCs w:val="22"/>
        </w:rPr>
      </w:pPr>
    </w:p>
    <w:p w14:paraId="6F39B8A6" w14:textId="77777777"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Nella domanda, ciascun candidato dovrà indicare sotto la propria responsabilità:</w:t>
      </w:r>
    </w:p>
    <w:p w14:paraId="146DBC1B" w14:textId="77777777"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1.</w:t>
      </w:r>
      <w:r w:rsidRPr="00645E41">
        <w:rPr>
          <w:rFonts w:ascii="Arial" w:hAnsi="Arial" w:cs="Arial"/>
          <w:bCs/>
          <w:sz w:val="22"/>
          <w:szCs w:val="22"/>
        </w:rPr>
        <w:tab/>
        <w:t>nome e cognome, data e luogo di nascita, indirizzo e residenza. I cittadini stranieri extra EU devono essere in possesso di regolare permesso di soggiorno e del codice fiscale;</w:t>
      </w:r>
    </w:p>
    <w:p w14:paraId="50D61EC4" w14:textId="77777777"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2.</w:t>
      </w:r>
      <w:r w:rsidRPr="00645E41">
        <w:rPr>
          <w:rFonts w:ascii="Arial" w:hAnsi="Arial" w:cs="Arial"/>
          <w:bCs/>
          <w:sz w:val="22"/>
          <w:szCs w:val="22"/>
        </w:rPr>
        <w:tab/>
        <w:t>titolo di studio posseduto e istituzione universitaria di conseguimento. In caso di titolo di studio conseguito all’estero, questo deve essere riconosciuto equipollente o equivalente dall’organismo competente. Il titolo di studio deve essere posseduto alla data del termine stabilito nel presente bando per la presentazione della domanda di ammissione;</w:t>
      </w:r>
    </w:p>
    <w:p w14:paraId="41671F91" w14:textId="77777777"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3.</w:t>
      </w:r>
      <w:r w:rsidRPr="00645E41">
        <w:rPr>
          <w:rFonts w:ascii="Arial" w:hAnsi="Arial" w:cs="Arial"/>
          <w:bCs/>
          <w:sz w:val="22"/>
          <w:szCs w:val="22"/>
        </w:rPr>
        <w:tab/>
        <w:t>di non essere sottoposto a misure restrittive della libertà personale, di non aver riportato condanne penali, di non essere stato sottoposto a procedimenti penali, a misure di prevenzione o a qualsiasi altra misura riguardante la criminalità organizzata e di    non essere a conoscenza dell’esistenza a suo carico di procedimento in corso per l’applicazione delle predette misure;</w:t>
      </w:r>
    </w:p>
    <w:p w14:paraId="2C32D9C4" w14:textId="77777777"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4.</w:t>
      </w:r>
      <w:r w:rsidRPr="00645E41">
        <w:rPr>
          <w:rFonts w:ascii="Arial" w:hAnsi="Arial" w:cs="Arial"/>
          <w:bCs/>
          <w:sz w:val="22"/>
          <w:szCs w:val="22"/>
        </w:rPr>
        <w:tab/>
        <w:t>di non avere un grado di parentela o di affinità, fino al quarto grado compreso, con un professore appartenente al Dipartimento o alla struttura che effettua la selezione, ovvero con il Rettore, il Direttore Generale o un componente del Consiglio di Amministrazione dell'Ateneo;</w:t>
      </w:r>
    </w:p>
    <w:p w14:paraId="35D8F0BF" w14:textId="77777777"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5.</w:t>
      </w:r>
      <w:r w:rsidRPr="00645E41">
        <w:rPr>
          <w:rFonts w:ascii="Arial" w:hAnsi="Arial" w:cs="Arial"/>
          <w:bCs/>
          <w:sz w:val="22"/>
          <w:szCs w:val="22"/>
        </w:rPr>
        <w:tab/>
        <w:t>di essere a conoscenza del fatto che la borsa sia incompatibile con:</w:t>
      </w:r>
    </w:p>
    <w:p w14:paraId="5E98A03C" w14:textId="77777777"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5.1.</w:t>
      </w:r>
      <w:r w:rsidRPr="00645E41">
        <w:rPr>
          <w:rFonts w:ascii="Arial" w:hAnsi="Arial" w:cs="Arial"/>
          <w:bCs/>
          <w:sz w:val="22"/>
          <w:szCs w:val="22"/>
        </w:rPr>
        <w:tab/>
        <w:t>altre borse a qualsiasi titolo conferite dallo Stato o da altri Enti pubblici o privati, ad eccezione delle borse di studio e di quelle concesse da Istituzioni nazionali e straniere utili ad integrare, con soggiorni all’estero, l’attività di ricerca del borsista;</w:t>
      </w:r>
    </w:p>
    <w:p w14:paraId="2047F743" w14:textId="77777777"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lastRenderedPageBreak/>
        <w:t>5.2.</w:t>
      </w:r>
      <w:r w:rsidRPr="00645E41">
        <w:rPr>
          <w:rFonts w:ascii="Arial" w:hAnsi="Arial" w:cs="Arial"/>
          <w:bCs/>
          <w:sz w:val="22"/>
          <w:szCs w:val="22"/>
        </w:rPr>
        <w:tab/>
        <w:t xml:space="preserve">la frequenza di corsi di specializzazione medica, in Italia e all’estero; </w:t>
      </w:r>
    </w:p>
    <w:p w14:paraId="03E59A8A" w14:textId="77777777"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5.3.</w:t>
      </w:r>
      <w:r w:rsidRPr="00645E41">
        <w:rPr>
          <w:rFonts w:ascii="Arial" w:hAnsi="Arial" w:cs="Arial"/>
          <w:bCs/>
          <w:sz w:val="22"/>
          <w:szCs w:val="22"/>
        </w:rPr>
        <w:tab/>
        <w:t xml:space="preserve">gli assegni di ricerca; </w:t>
      </w:r>
    </w:p>
    <w:p w14:paraId="1A664167" w14:textId="77777777"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5.4.</w:t>
      </w:r>
      <w:r w:rsidRPr="00645E41">
        <w:rPr>
          <w:rFonts w:ascii="Arial" w:hAnsi="Arial" w:cs="Arial"/>
          <w:bCs/>
          <w:sz w:val="22"/>
          <w:szCs w:val="22"/>
        </w:rPr>
        <w:tab/>
        <w:t>i rapporti di lavoro subordinato anche a tempo determinato, fatta salva la possibilità che il borsista venga collocato in aspettativa senza assegni;</w:t>
      </w:r>
    </w:p>
    <w:p w14:paraId="5FE7D8C5" w14:textId="77777777"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5.5.</w:t>
      </w:r>
      <w:r w:rsidRPr="00645E41">
        <w:rPr>
          <w:rFonts w:ascii="Arial" w:hAnsi="Arial" w:cs="Arial"/>
          <w:bCs/>
          <w:sz w:val="22"/>
          <w:szCs w:val="22"/>
        </w:rPr>
        <w:tab/>
        <w:t>attività di lavoro autonomo, anche parasubordinato, fatta salva l’ipotesi in cui il borsista svolga attività di lavoro autonomo non esercitato abitualmente, previa comunicazione scritta al Responsabile scientifico e a condizione che non comporti conflitto di interessi con la specifica attività svolta dal borsista e non rechi pregiudizio all’Università in relazione alle attività svolte;</w:t>
      </w:r>
    </w:p>
    <w:p w14:paraId="5C73DAED" w14:textId="77777777" w:rsidR="00645E41" w:rsidRPr="00645E41" w:rsidRDefault="00645E41" w:rsidP="000F0541">
      <w:pPr>
        <w:widowControl w:val="0"/>
        <w:autoSpaceDE w:val="0"/>
        <w:autoSpaceDN w:val="0"/>
        <w:adjustRightInd w:val="0"/>
        <w:jc w:val="both"/>
        <w:rPr>
          <w:rFonts w:ascii="Arial" w:hAnsi="Arial" w:cs="Arial"/>
          <w:bCs/>
          <w:sz w:val="22"/>
          <w:szCs w:val="22"/>
        </w:rPr>
      </w:pPr>
      <w:r w:rsidRPr="00645E41">
        <w:rPr>
          <w:rFonts w:ascii="Arial" w:hAnsi="Arial" w:cs="Arial"/>
          <w:bCs/>
          <w:sz w:val="22"/>
          <w:szCs w:val="22"/>
        </w:rPr>
        <w:t>6.</w:t>
      </w:r>
      <w:r w:rsidRPr="00645E41">
        <w:rPr>
          <w:rFonts w:ascii="Arial" w:hAnsi="Arial" w:cs="Arial"/>
          <w:bCs/>
          <w:sz w:val="22"/>
          <w:szCs w:val="22"/>
        </w:rPr>
        <w:tab/>
        <w:t>il recapito presso il quale desidera gli siano indirizzate tutte le comunicazioni relative al concorso.</w:t>
      </w:r>
    </w:p>
    <w:p w14:paraId="63A29C5F" w14:textId="77777777" w:rsidR="00645E41" w:rsidRPr="00645E41" w:rsidRDefault="00645E41" w:rsidP="003133E8">
      <w:pPr>
        <w:widowControl w:val="0"/>
        <w:autoSpaceDE w:val="0"/>
        <w:autoSpaceDN w:val="0"/>
        <w:adjustRightInd w:val="0"/>
        <w:rPr>
          <w:rFonts w:ascii="Arial" w:hAnsi="Arial" w:cs="Arial"/>
          <w:bCs/>
          <w:sz w:val="22"/>
          <w:szCs w:val="22"/>
        </w:rPr>
      </w:pPr>
    </w:p>
    <w:p w14:paraId="7055E663" w14:textId="77777777" w:rsidR="00645E41" w:rsidRPr="00645E41" w:rsidRDefault="00645E41" w:rsidP="003133E8">
      <w:pPr>
        <w:widowControl w:val="0"/>
        <w:autoSpaceDE w:val="0"/>
        <w:autoSpaceDN w:val="0"/>
        <w:adjustRightInd w:val="0"/>
        <w:rPr>
          <w:rFonts w:ascii="Arial" w:hAnsi="Arial" w:cs="Arial"/>
          <w:bCs/>
          <w:sz w:val="22"/>
          <w:szCs w:val="22"/>
        </w:rPr>
      </w:pPr>
      <w:r w:rsidRPr="00645E41">
        <w:rPr>
          <w:rFonts w:ascii="Arial" w:hAnsi="Arial" w:cs="Arial"/>
          <w:bCs/>
          <w:sz w:val="22"/>
          <w:szCs w:val="22"/>
        </w:rPr>
        <w:t>Alla domanda di ammissione, debitamente sottoscritta e corredata da documento di identità in corso di validità, dovranno essere allegati i seguenti documenti in carta libera, prodotti anche mediante autocertificazione o dichiarazione sostituiva di atto notorio:</w:t>
      </w:r>
    </w:p>
    <w:p w14:paraId="2A746A2A" w14:textId="77777777" w:rsidR="00645E41" w:rsidRPr="00645E41" w:rsidRDefault="00645E41" w:rsidP="003133E8">
      <w:pPr>
        <w:widowControl w:val="0"/>
        <w:autoSpaceDE w:val="0"/>
        <w:autoSpaceDN w:val="0"/>
        <w:adjustRightInd w:val="0"/>
        <w:rPr>
          <w:rFonts w:ascii="Arial" w:hAnsi="Arial" w:cs="Arial"/>
          <w:bCs/>
          <w:sz w:val="22"/>
          <w:szCs w:val="22"/>
        </w:rPr>
      </w:pPr>
      <w:r w:rsidRPr="00645E41">
        <w:rPr>
          <w:rFonts w:ascii="Arial" w:hAnsi="Arial" w:cs="Arial"/>
          <w:bCs/>
          <w:sz w:val="22"/>
          <w:szCs w:val="22"/>
        </w:rPr>
        <w:t>a)</w:t>
      </w:r>
      <w:r w:rsidRPr="00645E41">
        <w:rPr>
          <w:rFonts w:ascii="Arial" w:hAnsi="Arial" w:cs="Arial"/>
          <w:bCs/>
          <w:sz w:val="22"/>
          <w:szCs w:val="22"/>
        </w:rPr>
        <w:tab/>
        <w:t>certificazione di cittadinanza e residenza e, in caso di cittadini stranieri, il permesso di soggiorno;</w:t>
      </w:r>
    </w:p>
    <w:p w14:paraId="4F198D05" w14:textId="77777777" w:rsidR="00645E41" w:rsidRPr="00645E41" w:rsidRDefault="00645E41" w:rsidP="003133E8">
      <w:pPr>
        <w:widowControl w:val="0"/>
        <w:autoSpaceDE w:val="0"/>
        <w:autoSpaceDN w:val="0"/>
        <w:adjustRightInd w:val="0"/>
        <w:rPr>
          <w:rFonts w:ascii="Arial" w:hAnsi="Arial" w:cs="Arial"/>
          <w:bCs/>
          <w:sz w:val="22"/>
          <w:szCs w:val="22"/>
        </w:rPr>
      </w:pPr>
      <w:r w:rsidRPr="00645E41">
        <w:rPr>
          <w:rFonts w:ascii="Arial" w:hAnsi="Arial" w:cs="Arial"/>
          <w:bCs/>
          <w:sz w:val="22"/>
          <w:szCs w:val="22"/>
        </w:rPr>
        <w:t>b)</w:t>
      </w:r>
      <w:r w:rsidRPr="00645E41">
        <w:rPr>
          <w:rFonts w:ascii="Arial" w:hAnsi="Arial" w:cs="Arial"/>
          <w:bCs/>
          <w:sz w:val="22"/>
          <w:szCs w:val="22"/>
        </w:rPr>
        <w:tab/>
        <w:t>codice fiscale;</w:t>
      </w:r>
    </w:p>
    <w:p w14:paraId="2243E8C3" w14:textId="77777777" w:rsidR="00645E41" w:rsidRPr="00645E41" w:rsidRDefault="00645E41" w:rsidP="003133E8">
      <w:pPr>
        <w:widowControl w:val="0"/>
        <w:autoSpaceDE w:val="0"/>
        <w:autoSpaceDN w:val="0"/>
        <w:adjustRightInd w:val="0"/>
        <w:rPr>
          <w:rFonts w:ascii="Arial" w:hAnsi="Arial" w:cs="Arial"/>
          <w:bCs/>
          <w:sz w:val="22"/>
          <w:szCs w:val="22"/>
        </w:rPr>
      </w:pPr>
      <w:r w:rsidRPr="00645E41">
        <w:rPr>
          <w:rFonts w:ascii="Arial" w:hAnsi="Arial" w:cs="Arial"/>
          <w:bCs/>
          <w:sz w:val="22"/>
          <w:szCs w:val="22"/>
        </w:rPr>
        <w:t>c)</w:t>
      </w:r>
      <w:r w:rsidRPr="00645E41">
        <w:rPr>
          <w:rFonts w:ascii="Arial" w:hAnsi="Arial" w:cs="Arial"/>
          <w:bCs/>
          <w:sz w:val="22"/>
          <w:szCs w:val="22"/>
        </w:rPr>
        <w:tab/>
        <w:t>titolo di studio;</w:t>
      </w:r>
    </w:p>
    <w:p w14:paraId="2245428E" w14:textId="77777777" w:rsidR="00645E41" w:rsidRPr="00645E41" w:rsidRDefault="00645E41" w:rsidP="003133E8">
      <w:pPr>
        <w:widowControl w:val="0"/>
        <w:autoSpaceDE w:val="0"/>
        <w:autoSpaceDN w:val="0"/>
        <w:adjustRightInd w:val="0"/>
        <w:rPr>
          <w:rFonts w:ascii="Arial" w:hAnsi="Arial" w:cs="Arial"/>
          <w:bCs/>
          <w:sz w:val="22"/>
          <w:szCs w:val="22"/>
          <w:lang w:val="en-GB"/>
        </w:rPr>
      </w:pPr>
      <w:r w:rsidRPr="00645E41">
        <w:rPr>
          <w:rFonts w:ascii="Arial" w:hAnsi="Arial" w:cs="Arial"/>
          <w:bCs/>
          <w:sz w:val="22"/>
          <w:szCs w:val="22"/>
          <w:lang w:val="en-GB"/>
        </w:rPr>
        <w:t>d)</w:t>
      </w:r>
      <w:r w:rsidRPr="00645E41">
        <w:rPr>
          <w:rFonts w:ascii="Arial" w:hAnsi="Arial" w:cs="Arial"/>
          <w:bCs/>
          <w:sz w:val="22"/>
          <w:szCs w:val="22"/>
          <w:lang w:val="en-GB"/>
        </w:rPr>
        <w:tab/>
        <w:t xml:space="preserve">curriculum vitae et </w:t>
      </w:r>
      <w:proofErr w:type="spellStart"/>
      <w:r w:rsidRPr="00645E41">
        <w:rPr>
          <w:rFonts w:ascii="Arial" w:hAnsi="Arial" w:cs="Arial"/>
          <w:bCs/>
          <w:sz w:val="22"/>
          <w:szCs w:val="22"/>
          <w:lang w:val="en-GB"/>
        </w:rPr>
        <w:t>studiorum</w:t>
      </w:r>
      <w:proofErr w:type="spellEnd"/>
      <w:r w:rsidRPr="00645E41">
        <w:rPr>
          <w:rFonts w:ascii="Arial" w:hAnsi="Arial" w:cs="Arial"/>
          <w:bCs/>
          <w:sz w:val="22"/>
          <w:szCs w:val="22"/>
          <w:lang w:val="en-GB"/>
        </w:rPr>
        <w:t>;</w:t>
      </w:r>
    </w:p>
    <w:p w14:paraId="5D75F162" w14:textId="21B2645D" w:rsidR="001746F3" w:rsidRPr="000F0541" w:rsidRDefault="00645E41" w:rsidP="003133E8">
      <w:pPr>
        <w:widowControl w:val="0"/>
        <w:autoSpaceDE w:val="0"/>
        <w:autoSpaceDN w:val="0"/>
        <w:adjustRightInd w:val="0"/>
        <w:rPr>
          <w:rFonts w:ascii="Arial" w:hAnsi="Arial" w:cs="Arial"/>
          <w:bCs/>
          <w:i/>
          <w:iCs/>
          <w:sz w:val="22"/>
          <w:szCs w:val="22"/>
        </w:rPr>
      </w:pPr>
      <w:r w:rsidRPr="00645E41">
        <w:rPr>
          <w:rFonts w:ascii="Arial" w:hAnsi="Arial" w:cs="Arial"/>
          <w:bCs/>
          <w:sz w:val="22"/>
          <w:szCs w:val="22"/>
        </w:rPr>
        <w:t>e)</w:t>
      </w:r>
      <w:r w:rsidRPr="00645E41">
        <w:rPr>
          <w:rFonts w:ascii="Arial" w:hAnsi="Arial" w:cs="Arial"/>
          <w:bCs/>
          <w:sz w:val="22"/>
          <w:szCs w:val="22"/>
        </w:rPr>
        <w:tab/>
      </w:r>
      <w:r w:rsidRPr="000F0541">
        <w:rPr>
          <w:rFonts w:ascii="Arial" w:hAnsi="Arial" w:cs="Arial"/>
          <w:bCs/>
          <w:i/>
          <w:iCs/>
          <w:sz w:val="22"/>
          <w:szCs w:val="22"/>
        </w:rPr>
        <w:t>[eventuali altri allegati previsti dal bando].</w:t>
      </w:r>
    </w:p>
    <w:p w14:paraId="53C11887" w14:textId="77777777" w:rsidR="00645E41" w:rsidRPr="00F10E94" w:rsidRDefault="00645E41" w:rsidP="003133E8">
      <w:pPr>
        <w:widowControl w:val="0"/>
        <w:autoSpaceDE w:val="0"/>
        <w:autoSpaceDN w:val="0"/>
        <w:adjustRightInd w:val="0"/>
        <w:rPr>
          <w:rFonts w:ascii="Arial" w:hAnsi="Arial" w:cs="Arial"/>
          <w:bCs/>
          <w:sz w:val="22"/>
          <w:szCs w:val="22"/>
        </w:rPr>
      </w:pPr>
    </w:p>
    <w:p w14:paraId="34E81122" w14:textId="77777777" w:rsidR="00645E41" w:rsidRPr="00645E41" w:rsidRDefault="00645E41" w:rsidP="003133E8">
      <w:pPr>
        <w:widowControl w:val="0"/>
        <w:autoSpaceDE w:val="0"/>
        <w:autoSpaceDN w:val="0"/>
        <w:adjustRightInd w:val="0"/>
        <w:jc w:val="center"/>
        <w:rPr>
          <w:rFonts w:ascii="Arial" w:hAnsi="Arial" w:cs="Arial"/>
          <w:b/>
          <w:sz w:val="22"/>
          <w:szCs w:val="22"/>
        </w:rPr>
      </w:pPr>
      <w:r w:rsidRPr="00645E41">
        <w:rPr>
          <w:rFonts w:ascii="Arial" w:hAnsi="Arial" w:cs="Arial"/>
          <w:b/>
          <w:sz w:val="22"/>
          <w:szCs w:val="22"/>
        </w:rPr>
        <w:t>Articolo 5 – Prove d’esame</w:t>
      </w:r>
    </w:p>
    <w:p w14:paraId="45E61C58" w14:textId="77777777" w:rsidR="00645E41" w:rsidRPr="00645E41" w:rsidRDefault="00645E41" w:rsidP="003133E8">
      <w:pPr>
        <w:widowControl w:val="0"/>
        <w:autoSpaceDE w:val="0"/>
        <w:autoSpaceDN w:val="0"/>
        <w:adjustRightInd w:val="0"/>
        <w:jc w:val="center"/>
        <w:rPr>
          <w:rFonts w:ascii="Arial" w:hAnsi="Arial" w:cs="Arial"/>
          <w:b/>
          <w:sz w:val="22"/>
          <w:szCs w:val="22"/>
        </w:rPr>
      </w:pPr>
    </w:p>
    <w:p w14:paraId="27DA3164" w14:textId="77777777" w:rsidR="00645E41" w:rsidRPr="00645E41" w:rsidRDefault="00645E41" w:rsidP="003133E8">
      <w:pPr>
        <w:widowControl w:val="0"/>
        <w:autoSpaceDE w:val="0"/>
        <w:autoSpaceDN w:val="0"/>
        <w:adjustRightInd w:val="0"/>
        <w:jc w:val="both"/>
        <w:rPr>
          <w:rFonts w:ascii="Arial" w:hAnsi="Arial" w:cs="Arial"/>
          <w:sz w:val="22"/>
          <w:szCs w:val="22"/>
        </w:rPr>
      </w:pPr>
      <w:r w:rsidRPr="00D26B2A">
        <w:rPr>
          <w:rFonts w:ascii="Arial" w:hAnsi="Arial" w:cs="Arial"/>
          <w:sz w:val="22"/>
          <w:szCs w:val="22"/>
        </w:rPr>
        <w:t>La selezione pubblica per il conferimento della borsa oggetto del presente bando è effettuata per titoli ed eventuale colloquio.</w:t>
      </w:r>
    </w:p>
    <w:p w14:paraId="78A57F80" w14:textId="2EB1D720" w:rsidR="00645E41" w:rsidRDefault="00645E41" w:rsidP="003133E8">
      <w:pPr>
        <w:widowControl w:val="0"/>
        <w:autoSpaceDE w:val="0"/>
        <w:autoSpaceDN w:val="0"/>
        <w:adjustRightInd w:val="0"/>
        <w:jc w:val="both"/>
        <w:rPr>
          <w:rFonts w:ascii="Arial" w:hAnsi="Arial" w:cs="Arial"/>
          <w:sz w:val="22"/>
          <w:szCs w:val="22"/>
        </w:rPr>
      </w:pPr>
    </w:p>
    <w:p w14:paraId="7796B1A0" w14:textId="77777777" w:rsidR="00D26B2A" w:rsidRPr="00645E41" w:rsidRDefault="00D26B2A" w:rsidP="003133E8">
      <w:pPr>
        <w:widowControl w:val="0"/>
        <w:autoSpaceDE w:val="0"/>
        <w:autoSpaceDN w:val="0"/>
        <w:adjustRightInd w:val="0"/>
        <w:jc w:val="both"/>
        <w:rPr>
          <w:rFonts w:ascii="Arial" w:hAnsi="Arial" w:cs="Arial"/>
          <w:sz w:val="22"/>
          <w:szCs w:val="22"/>
        </w:rPr>
      </w:pPr>
    </w:p>
    <w:p w14:paraId="7774A2AA" w14:textId="77777777" w:rsidR="00645E41" w:rsidRPr="00645E41" w:rsidRDefault="00645E41" w:rsidP="003133E8">
      <w:pPr>
        <w:widowControl w:val="0"/>
        <w:autoSpaceDE w:val="0"/>
        <w:autoSpaceDN w:val="0"/>
        <w:adjustRightInd w:val="0"/>
        <w:jc w:val="center"/>
        <w:rPr>
          <w:rFonts w:ascii="Arial" w:hAnsi="Arial" w:cs="Arial"/>
          <w:b/>
          <w:sz w:val="22"/>
          <w:szCs w:val="22"/>
        </w:rPr>
      </w:pPr>
      <w:r w:rsidRPr="00645E41">
        <w:rPr>
          <w:rFonts w:ascii="Arial" w:hAnsi="Arial" w:cs="Arial"/>
          <w:b/>
          <w:sz w:val="22"/>
          <w:szCs w:val="22"/>
        </w:rPr>
        <w:t>Articolo 6 – Assegnazione e dichiarazione di accettazione della borsa</w:t>
      </w:r>
    </w:p>
    <w:p w14:paraId="50913F94" w14:textId="77777777" w:rsidR="00645E41" w:rsidRPr="00645E41" w:rsidRDefault="00645E41" w:rsidP="003133E8">
      <w:pPr>
        <w:widowControl w:val="0"/>
        <w:autoSpaceDE w:val="0"/>
        <w:autoSpaceDN w:val="0"/>
        <w:adjustRightInd w:val="0"/>
        <w:jc w:val="center"/>
        <w:rPr>
          <w:rFonts w:ascii="Arial" w:hAnsi="Arial" w:cs="Arial"/>
          <w:b/>
          <w:sz w:val="22"/>
          <w:szCs w:val="22"/>
        </w:rPr>
      </w:pPr>
    </w:p>
    <w:p w14:paraId="6F40F94A" w14:textId="767B518D"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 xml:space="preserve">La borsa di studio sarà conferita con provvedimento del Direttore di Dipartimento secondo l’ordine della graduatoria formulata dalla Commissione esaminatrice in base ai titoli presentati </w:t>
      </w:r>
      <w:r w:rsidRPr="00D26B2A">
        <w:rPr>
          <w:rFonts w:ascii="Arial" w:hAnsi="Arial" w:cs="Arial"/>
          <w:sz w:val="22"/>
          <w:szCs w:val="22"/>
        </w:rPr>
        <w:t>(e all’esito dell’eventuale colloquio).</w:t>
      </w:r>
    </w:p>
    <w:p w14:paraId="2AA874A2" w14:textId="77777777" w:rsidR="00645E41" w:rsidRPr="00645E41" w:rsidRDefault="00645E41" w:rsidP="003133E8">
      <w:pPr>
        <w:widowControl w:val="0"/>
        <w:autoSpaceDE w:val="0"/>
        <w:autoSpaceDN w:val="0"/>
        <w:adjustRightInd w:val="0"/>
        <w:jc w:val="both"/>
        <w:rPr>
          <w:rFonts w:ascii="Arial" w:hAnsi="Arial" w:cs="Arial"/>
          <w:sz w:val="22"/>
          <w:szCs w:val="22"/>
        </w:rPr>
      </w:pPr>
    </w:p>
    <w:p w14:paraId="1B8F424C" w14:textId="77777777"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La graduatoria formulata dalla Commissione sarà pubblicata nella sezione Amministrazione Trasparente dell’Ateneo e sul sito web del Dipartimento. Tale pubblicazione avrà valore di notifica a tutti gli effetti.</w:t>
      </w:r>
    </w:p>
    <w:p w14:paraId="2B49EC59" w14:textId="77777777" w:rsidR="00645E41" w:rsidRPr="00645E41" w:rsidRDefault="00645E41" w:rsidP="003133E8">
      <w:pPr>
        <w:widowControl w:val="0"/>
        <w:autoSpaceDE w:val="0"/>
        <w:autoSpaceDN w:val="0"/>
        <w:adjustRightInd w:val="0"/>
        <w:jc w:val="both"/>
        <w:rPr>
          <w:rFonts w:ascii="Arial" w:hAnsi="Arial" w:cs="Arial"/>
          <w:sz w:val="22"/>
          <w:szCs w:val="22"/>
        </w:rPr>
      </w:pPr>
    </w:p>
    <w:p w14:paraId="4DFCD491" w14:textId="56571F12"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Nel termine perentorio di 7 (sette) giorni dalla pubblicazione della graduatoria, l’assegnatario dovrà far pervenire al Dipartimento</w:t>
      </w:r>
      <w:r w:rsidR="00D26B2A" w:rsidRPr="00D26B2A">
        <w:rPr>
          <w:rFonts w:ascii="Arial" w:hAnsi="Arial" w:cs="Arial"/>
          <w:sz w:val="22"/>
          <w:szCs w:val="22"/>
        </w:rPr>
        <w:t xml:space="preserve"> tramite consegna al protocollo del Dipartimento, PEC, altro</w:t>
      </w:r>
      <w:r w:rsidR="00D26B2A">
        <w:rPr>
          <w:rFonts w:ascii="Arial" w:hAnsi="Arial" w:cs="Arial"/>
          <w:sz w:val="22"/>
          <w:szCs w:val="22"/>
        </w:rPr>
        <w:t>,</w:t>
      </w:r>
      <w:r w:rsidR="00D26B2A" w:rsidRPr="00D26B2A">
        <w:rPr>
          <w:rFonts w:ascii="Arial" w:hAnsi="Arial" w:cs="Arial"/>
          <w:sz w:val="22"/>
          <w:szCs w:val="22"/>
        </w:rPr>
        <w:t xml:space="preserve"> pena la </w:t>
      </w:r>
      <w:proofErr w:type="spellStart"/>
      <w:r w:rsidR="00D26B2A" w:rsidRPr="00D26B2A">
        <w:rPr>
          <w:rFonts w:ascii="Arial" w:hAnsi="Arial" w:cs="Arial"/>
          <w:sz w:val="22"/>
          <w:szCs w:val="22"/>
        </w:rPr>
        <w:t>decadenz</w:t>
      </w:r>
      <w:proofErr w:type="spellEnd"/>
    </w:p>
    <w:p w14:paraId="7773AE64" w14:textId="4001BB79" w:rsidR="00645E41" w:rsidRPr="00645E41" w:rsidRDefault="000F0541" w:rsidP="003133E8">
      <w:pPr>
        <w:widowControl w:val="0"/>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r>
      <w:r w:rsidR="00645E41" w:rsidRPr="00645E41">
        <w:rPr>
          <w:rFonts w:ascii="Arial" w:hAnsi="Arial" w:cs="Arial"/>
          <w:sz w:val="22"/>
          <w:szCs w:val="22"/>
        </w:rPr>
        <w:t>la dichiarazione di accettazione della borsa;</w:t>
      </w:r>
    </w:p>
    <w:p w14:paraId="2BF62BDD" w14:textId="1C97E018" w:rsidR="00645E41" w:rsidRPr="00645E41" w:rsidRDefault="000F0541" w:rsidP="003133E8">
      <w:pPr>
        <w:widowControl w:val="0"/>
        <w:autoSpaceDE w:val="0"/>
        <w:autoSpaceDN w:val="0"/>
        <w:adjustRightInd w:val="0"/>
        <w:jc w:val="both"/>
        <w:rPr>
          <w:rFonts w:ascii="Arial" w:hAnsi="Arial" w:cs="Arial"/>
          <w:sz w:val="22"/>
          <w:szCs w:val="22"/>
        </w:rPr>
      </w:pPr>
      <w:r>
        <w:rPr>
          <w:rFonts w:ascii="Arial" w:hAnsi="Arial" w:cs="Arial"/>
          <w:sz w:val="22"/>
          <w:szCs w:val="22"/>
        </w:rPr>
        <w:t>-</w:t>
      </w:r>
      <w:r>
        <w:rPr>
          <w:rFonts w:ascii="Arial" w:hAnsi="Arial" w:cs="Arial"/>
          <w:sz w:val="22"/>
          <w:szCs w:val="22"/>
        </w:rPr>
        <w:tab/>
      </w:r>
      <w:r w:rsidR="00645E41" w:rsidRPr="00645E41">
        <w:rPr>
          <w:rFonts w:ascii="Arial" w:hAnsi="Arial" w:cs="Arial"/>
          <w:sz w:val="22"/>
          <w:szCs w:val="22"/>
        </w:rPr>
        <w:t>la documentazione prevista dal bando</w:t>
      </w:r>
      <w:r>
        <w:rPr>
          <w:rFonts w:ascii="Arial" w:hAnsi="Arial" w:cs="Arial"/>
          <w:sz w:val="22"/>
          <w:szCs w:val="22"/>
        </w:rPr>
        <w:t>.</w:t>
      </w:r>
    </w:p>
    <w:p w14:paraId="22739121" w14:textId="77777777" w:rsidR="00645E41" w:rsidRPr="00645E41" w:rsidRDefault="00645E41" w:rsidP="003133E8">
      <w:pPr>
        <w:widowControl w:val="0"/>
        <w:autoSpaceDE w:val="0"/>
        <w:autoSpaceDN w:val="0"/>
        <w:adjustRightInd w:val="0"/>
        <w:jc w:val="both"/>
        <w:rPr>
          <w:rFonts w:ascii="Arial" w:hAnsi="Arial" w:cs="Arial"/>
          <w:sz w:val="22"/>
          <w:szCs w:val="22"/>
        </w:rPr>
      </w:pPr>
    </w:p>
    <w:p w14:paraId="469369FE" w14:textId="77777777"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In caso di mancata accettazione o decadenza da parte dell’avente diritto, subentra colui che lo segue nella graduatoria di merito formata dalla Commissione giudicatrice.</w:t>
      </w:r>
    </w:p>
    <w:p w14:paraId="2056084C" w14:textId="77777777" w:rsidR="00645E41" w:rsidRPr="00645E41" w:rsidRDefault="00645E41" w:rsidP="003133E8">
      <w:pPr>
        <w:widowControl w:val="0"/>
        <w:autoSpaceDE w:val="0"/>
        <w:autoSpaceDN w:val="0"/>
        <w:adjustRightInd w:val="0"/>
        <w:jc w:val="both"/>
        <w:rPr>
          <w:rFonts w:ascii="Arial" w:hAnsi="Arial" w:cs="Arial"/>
          <w:sz w:val="22"/>
          <w:szCs w:val="22"/>
        </w:rPr>
      </w:pPr>
    </w:p>
    <w:p w14:paraId="1F8908FA" w14:textId="77777777" w:rsidR="00645E41" w:rsidRPr="00645E41" w:rsidRDefault="00645E41" w:rsidP="003133E8">
      <w:pPr>
        <w:widowControl w:val="0"/>
        <w:autoSpaceDE w:val="0"/>
        <w:autoSpaceDN w:val="0"/>
        <w:adjustRightInd w:val="0"/>
        <w:jc w:val="center"/>
        <w:rPr>
          <w:rFonts w:ascii="Arial" w:hAnsi="Arial" w:cs="Arial"/>
          <w:b/>
          <w:sz w:val="22"/>
          <w:szCs w:val="22"/>
        </w:rPr>
      </w:pPr>
      <w:r w:rsidRPr="00645E41">
        <w:rPr>
          <w:rFonts w:ascii="Arial" w:hAnsi="Arial" w:cs="Arial"/>
          <w:b/>
          <w:sz w:val="22"/>
          <w:szCs w:val="22"/>
        </w:rPr>
        <w:t>Articolo 7 – Copertura assicurativa</w:t>
      </w:r>
    </w:p>
    <w:p w14:paraId="672A2F97" w14:textId="77777777" w:rsidR="00645E41" w:rsidRPr="00645E41" w:rsidRDefault="00645E41" w:rsidP="003133E8">
      <w:pPr>
        <w:widowControl w:val="0"/>
        <w:autoSpaceDE w:val="0"/>
        <w:autoSpaceDN w:val="0"/>
        <w:adjustRightInd w:val="0"/>
        <w:jc w:val="center"/>
        <w:rPr>
          <w:rFonts w:ascii="Arial" w:hAnsi="Arial" w:cs="Arial"/>
          <w:b/>
          <w:sz w:val="22"/>
          <w:szCs w:val="22"/>
        </w:rPr>
      </w:pPr>
    </w:p>
    <w:p w14:paraId="5870ACB7" w14:textId="77777777"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 xml:space="preserve">La stipula della copertura assicurativa contro gli infortuni e le malattie professionali rimane a carico del borsista, il quale ne dà evidenza alla struttura prima dell’avvio delle attività. </w:t>
      </w:r>
    </w:p>
    <w:p w14:paraId="759EC1CB" w14:textId="77777777" w:rsidR="00645E41" w:rsidRPr="00645E41" w:rsidRDefault="00645E41" w:rsidP="003133E8">
      <w:pPr>
        <w:widowControl w:val="0"/>
        <w:autoSpaceDE w:val="0"/>
        <w:autoSpaceDN w:val="0"/>
        <w:adjustRightInd w:val="0"/>
        <w:jc w:val="both"/>
        <w:rPr>
          <w:rFonts w:ascii="Arial" w:hAnsi="Arial" w:cs="Arial"/>
          <w:sz w:val="22"/>
          <w:szCs w:val="22"/>
        </w:rPr>
      </w:pPr>
    </w:p>
    <w:p w14:paraId="667D765D" w14:textId="77777777"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L'Università non provvede alla copertura assicurativa della responsabilità civile personale del borsista per danni verso terzi e verso la stessa Università.</w:t>
      </w:r>
    </w:p>
    <w:p w14:paraId="7632C418" w14:textId="77777777" w:rsidR="00645E41" w:rsidRPr="00645E41" w:rsidRDefault="00645E41" w:rsidP="003133E8">
      <w:pPr>
        <w:widowControl w:val="0"/>
        <w:autoSpaceDE w:val="0"/>
        <w:autoSpaceDN w:val="0"/>
        <w:adjustRightInd w:val="0"/>
        <w:jc w:val="both"/>
        <w:rPr>
          <w:rFonts w:ascii="Arial" w:hAnsi="Arial" w:cs="Arial"/>
          <w:sz w:val="22"/>
          <w:szCs w:val="22"/>
        </w:rPr>
      </w:pPr>
    </w:p>
    <w:p w14:paraId="1499C5A8" w14:textId="77777777"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Il borsista è altresì tenuto ad uniformarsi ai regolamenti disciplinari e di sicurezza in vigore nelle sedi di esecuzione delle attività attinenti al presente bando, ovvero, se autorizzata/o, all’esterno di esse.</w:t>
      </w:r>
    </w:p>
    <w:p w14:paraId="6A407819" w14:textId="77777777" w:rsidR="00645E41" w:rsidRPr="00645E41" w:rsidRDefault="00645E41" w:rsidP="003133E8">
      <w:pPr>
        <w:widowControl w:val="0"/>
        <w:autoSpaceDE w:val="0"/>
        <w:autoSpaceDN w:val="0"/>
        <w:adjustRightInd w:val="0"/>
        <w:jc w:val="both"/>
        <w:rPr>
          <w:rFonts w:ascii="Arial" w:hAnsi="Arial" w:cs="Arial"/>
          <w:sz w:val="22"/>
          <w:szCs w:val="22"/>
        </w:rPr>
      </w:pPr>
    </w:p>
    <w:p w14:paraId="464C4E85" w14:textId="77777777" w:rsidR="00645E41" w:rsidRPr="00645E41" w:rsidRDefault="00645E41" w:rsidP="003133E8">
      <w:pPr>
        <w:widowControl w:val="0"/>
        <w:autoSpaceDE w:val="0"/>
        <w:autoSpaceDN w:val="0"/>
        <w:adjustRightInd w:val="0"/>
        <w:jc w:val="center"/>
        <w:rPr>
          <w:rFonts w:ascii="Arial" w:hAnsi="Arial" w:cs="Arial"/>
          <w:b/>
          <w:sz w:val="22"/>
          <w:szCs w:val="22"/>
        </w:rPr>
      </w:pPr>
      <w:r w:rsidRPr="00645E41">
        <w:rPr>
          <w:rFonts w:ascii="Arial" w:hAnsi="Arial" w:cs="Arial"/>
          <w:b/>
          <w:sz w:val="22"/>
          <w:szCs w:val="22"/>
        </w:rPr>
        <w:t>Articolo 8 – Disciplina dell’attività di ricerca</w:t>
      </w:r>
    </w:p>
    <w:p w14:paraId="786D0C52" w14:textId="5BD2044D" w:rsidR="00645E41" w:rsidRDefault="00645E41" w:rsidP="003133E8">
      <w:pPr>
        <w:widowControl w:val="0"/>
        <w:autoSpaceDE w:val="0"/>
        <w:autoSpaceDN w:val="0"/>
        <w:adjustRightInd w:val="0"/>
        <w:jc w:val="center"/>
        <w:rPr>
          <w:rFonts w:ascii="Arial" w:hAnsi="Arial" w:cs="Arial"/>
          <w:b/>
          <w:sz w:val="22"/>
          <w:szCs w:val="22"/>
        </w:rPr>
      </w:pPr>
    </w:p>
    <w:p w14:paraId="22FBD976" w14:textId="32D25564" w:rsidR="00D26B2A" w:rsidRDefault="00D26B2A" w:rsidP="003133E8">
      <w:pPr>
        <w:widowControl w:val="0"/>
        <w:autoSpaceDE w:val="0"/>
        <w:autoSpaceDN w:val="0"/>
        <w:adjustRightInd w:val="0"/>
        <w:jc w:val="center"/>
        <w:rPr>
          <w:rFonts w:ascii="Arial" w:hAnsi="Arial" w:cs="Arial"/>
          <w:b/>
          <w:sz w:val="22"/>
          <w:szCs w:val="22"/>
        </w:rPr>
      </w:pPr>
    </w:p>
    <w:p w14:paraId="4A22A8C8" w14:textId="77777777" w:rsidR="00D26B2A" w:rsidRPr="00645E41" w:rsidRDefault="00D26B2A" w:rsidP="003133E8">
      <w:pPr>
        <w:widowControl w:val="0"/>
        <w:autoSpaceDE w:val="0"/>
        <w:autoSpaceDN w:val="0"/>
        <w:adjustRightInd w:val="0"/>
        <w:jc w:val="center"/>
        <w:rPr>
          <w:rFonts w:ascii="Arial" w:hAnsi="Arial" w:cs="Arial"/>
          <w:b/>
          <w:sz w:val="22"/>
          <w:szCs w:val="22"/>
        </w:rPr>
      </w:pPr>
    </w:p>
    <w:p w14:paraId="0A7E94FC" w14:textId="3373BB1C"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 xml:space="preserve">L'attività di ricerca sarà svolta presso il Dipartimento di Ingegneria e Architettura sotto la guida ed il controllo </w:t>
      </w:r>
      <w:r w:rsidR="000F0541">
        <w:rPr>
          <w:rFonts w:ascii="Arial" w:hAnsi="Arial" w:cs="Arial"/>
          <w:sz w:val="22"/>
          <w:szCs w:val="22"/>
        </w:rPr>
        <w:t xml:space="preserve">della Responsabile scientifica </w:t>
      </w:r>
      <w:r w:rsidRPr="00645E41">
        <w:rPr>
          <w:rFonts w:ascii="Arial" w:hAnsi="Arial" w:cs="Arial"/>
          <w:sz w:val="22"/>
          <w:szCs w:val="22"/>
        </w:rPr>
        <w:t xml:space="preserve">della ricerca, Prof.ssa </w:t>
      </w:r>
      <w:r w:rsidR="00376471">
        <w:rPr>
          <w:rFonts w:ascii="Arial" w:hAnsi="Arial" w:cs="Arial"/>
          <w:sz w:val="22"/>
          <w:szCs w:val="22"/>
        </w:rPr>
        <w:t>Ilaria Garofolo</w:t>
      </w:r>
      <w:r w:rsidRPr="00645E41">
        <w:rPr>
          <w:rFonts w:ascii="Arial" w:hAnsi="Arial" w:cs="Arial"/>
          <w:sz w:val="22"/>
          <w:szCs w:val="22"/>
        </w:rPr>
        <w:t xml:space="preserve">. </w:t>
      </w:r>
    </w:p>
    <w:p w14:paraId="3526504E" w14:textId="77777777" w:rsidR="00645E41" w:rsidRPr="00645E41" w:rsidRDefault="00645E41" w:rsidP="003133E8">
      <w:pPr>
        <w:widowControl w:val="0"/>
        <w:autoSpaceDE w:val="0"/>
        <w:autoSpaceDN w:val="0"/>
        <w:adjustRightInd w:val="0"/>
        <w:jc w:val="both"/>
        <w:rPr>
          <w:rFonts w:ascii="Arial" w:hAnsi="Arial" w:cs="Arial"/>
          <w:sz w:val="22"/>
          <w:szCs w:val="22"/>
        </w:rPr>
      </w:pPr>
    </w:p>
    <w:p w14:paraId="19E38220" w14:textId="77777777"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Il borsista, entro i 15 giorni successivi alla scadenza della borsa, sarà tenuto a presentare al responsabile della ricerca una dettagliata relazione scientifica sull'attività svolta.</w:t>
      </w:r>
    </w:p>
    <w:p w14:paraId="4803CB88" w14:textId="77777777" w:rsidR="00645E41" w:rsidRPr="00645E41" w:rsidRDefault="00645E41" w:rsidP="003133E8">
      <w:pPr>
        <w:widowControl w:val="0"/>
        <w:autoSpaceDE w:val="0"/>
        <w:autoSpaceDN w:val="0"/>
        <w:adjustRightInd w:val="0"/>
        <w:jc w:val="both"/>
        <w:rPr>
          <w:rFonts w:ascii="Arial" w:hAnsi="Arial" w:cs="Arial"/>
          <w:sz w:val="22"/>
          <w:szCs w:val="22"/>
        </w:rPr>
      </w:pPr>
    </w:p>
    <w:p w14:paraId="54A40C4D" w14:textId="0198D164"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In caso di pubblicazione di lavori riguardanti le ricerche svolte durante il godimento della Borsa, dovrà indicare che le medesime sono state effettuate grazie alla fruizione di una Borsa per attività di ricerca assegnatagli dall’Università degli studi di Trieste, Dipartimento di Ingegneria e Architettura e dall’ente esterno finanziatore.</w:t>
      </w:r>
    </w:p>
    <w:p w14:paraId="3478D564" w14:textId="37CCBD45" w:rsidR="00645E41" w:rsidRDefault="00645E41" w:rsidP="003133E8">
      <w:pPr>
        <w:widowControl w:val="0"/>
        <w:autoSpaceDE w:val="0"/>
        <w:autoSpaceDN w:val="0"/>
        <w:adjustRightInd w:val="0"/>
        <w:jc w:val="both"/>
        <w:rPr>
          <w:rFonts w:ascii="Arial" w:hAnsi="Arial" w:cs="Arial"/>
          <w:sz w:val="22"/>
          <w:szCs w:val="22"/>
        </w:rPr>
      </w:pPr>
    </w:p>
    <w:p w14:paraId="4485CB38" w14:textId="7850BCA3" w:rsidR="00D26B2A" w:rsidRDefault="00D26B2A" w:rsidP="003133E8">
      <w:pPr>
        <w:widowControl w:val="0"/>
        <w:autoSpaceDE w:val="0"/>
        <w:autoSpaceDN w:val="0"/>
        <w:adjustRightInd w:val="0"/>
        <w:jc w:val="both"/>
        <w:rPr>
          <w:rFonts w:ascii="Arial" w:hAnsi="Arial" w:cs="Arial"/>
          <w:sz w:val="22"/>
          <w:szCs w:val="22"/>
        </w:rPr>
      </w:pPr>
    </w:p>
    <w:p w14:paraId="4C61A69C" w14:textId="77777777" w:rsidR="00D433BB" w:rsidRPr="00645E41" w:rsidRDefault="00D433BB" w:rsidP="003133E8">
      <w:pPr>
        <w:widowControl w:val="0"/>
        <w:autoSpaceDE w:val="0"/>
        <w:autoSpaceDN w:val="0"/>
        <w:adjustRightInd w:val="0"/>
        <w:jc w:val="both"/>
        <w:rPr>
          <w:rFonts w:ascii="Arial" w:hAnsi="Arial" w:cs="Arial"/>
          <w:sz w:val="22"/>
          <w:szCs w:val="22"/>
        </w:rPr>
      </w:pPr>
    </w:p>
    <w:p w14:paraId="1A9F3AFE" w14:textId="77777777" w:rsidR="00645E41" w:rsidRPr="00645E41" w:rsidRDefault="00645E41" w:rsidP="003133E8">
      <w:pPr>
        <w:widowControl w:val="0"/>
        <w:autoSpaceDE w:val="0"/>
        <w:autoSpaceDN w:val="0"/>
        <w:adjustRightInd w:val="0"/>
        <w:jc w:val="center"/>
        <w:rPr>
          <w:rFonts w:ascii="Arial" w:hAnsi="Arial" w:cs="Arial"/>
          <w:b/>
          <w:sz w:val="22"/>
          <w:szCs w:val="22"/>
        </w:rPr>
      </w:pPr>
      <w:r w:rsidRPr="00645E41">
        <w:rPr>
          <w:rFonts w:ascii="Arial" w:hAnsi="Arial" w:cs="Arial"/>
          <w:b/>
          <w:sz w:val="22"/>
          <w:szCs w:val="22"/>
        </w:rPr>
        <w:t>Articolo 9 - Decadenza</w:t>
      </w:r>
    </w:p>
    <w:p w14:paraId="69A6D7B2" w14:textId="77777777" w:rsidR="00645E41" w:rsidRPr="00645E41" w:rsidRDefault="00645E41" w:rsidP="003133E8">
      <w:pPr>
        <w:widowControl w:val="0"/>
        <w:autoSpaceDE w:val="0"/>
        <w:autoSpaceDN w:val="0"/>
        <w:adjustRightInd w:val="0"/>
        <w:jc w:val="both"/>
        <w:rPr>
          <w:rFonts w:ascii="Arial" w:hAnsi="Arial" w:cs="Arial"/>
          <w:sz w:val="22"/>
          <w:szCs w:val="22"/>
        </w:rPr>
      </w:pPr>
    </w:p>
    <w:p w14:paraId="40ADB50F" w14:textId="77777777"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Decade dal diritto alla borsa chi - entro il termine fissato - non dichiara di accettarla, o chi - pur avendo accettato la borsa - non dimostri di aver iniziato l’attività di ricerca dalla data di decorrenza. Possono essere giustificati soltanto i ritardi dovuti a gravi motivi di salute o a casi di forza maggiore, debitamente comprovati. In tal caso il pagamento della borsa sarà effettuato dalla data di effettivo inizio dell’attività di ricerca, ferma restando la durata della borsa stessa.</w:t>
      </w:r>
    </w:p>
    <w:p w14:paraId="6307E1C7" w14:textId="77777777"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Al borsista che, dopo aver iniziato l’attività di ricerca in programma, non la prosegue regolarmente ed ininterrottamente per l’intera durata della borsa stessa senza giustificato motivo, o che si renda responsabile di gravi e ripetute inadempienze, può essere revocata la borsa con provvedimento del Direttore di Dipartimento su proposta motivata del responsabile della ricerca, sentito l’interessato.</w:t>
      </w:r>
    </w:p>
    <w:p w14:paraId="406D8D9F" w14:textId="69F204DD" w:rsidR="00645E41" w:rsidRDefault="00645E41" w:rsidP="003133E8">
      <w:pPr>
        <w:widowControl w:val="0"/>
        <w:autoSpaceDE w:val="0"/>
        <w:autoSpaceDN w:val="0"/>
        <w:adjustRightInd w:val="0"/>
        <w:jc w:val="center"/>
        <w:rPr>
          <w:rFonts w:ascii="Arial" w:hAnsi="Arial" w:cs="Arial"/>
          <w:b/>
          <w:sz w:val="22"/>
          <w:szCs w:val="22"/>
        </w:rPr>
      </w:pPr>
    </w:p>
    <w:p w14:paraId="04B17E69" w14:textId="284B39BE" w:rsidR="00D26B2A" w:rsidRDefault="00D26B2A" w:rsidP="003133E8">
      <w:pPr>
        <w:widowControl w:val="0"/>
        <w:autoSpaceDE w:val="0"/>
        <w:autoSpaceDN w:val="0"/>
        <w:adjustRightInd w:val="0"/>
        <w:jc w:val="center"/>
        <w:rPr>
          <w:rFonts w:ascii="Arial" w:hAnsi="Arial" w:cs="Arial"/>
          <w:b/>
          <w:sz w:val="22"/>
          <w:szCs w:val="22"/>
        </w:rPr>
      </w:pPr>
    </w:p>
    <w:p w14:paraId="68F2FF52" w14:textId="4D39C9B3" w:rsidR="00D26B2A" w:rsidRDefault="00D26B2A" w:rsidP="003133E8">
      <w:pPr>
        <w:widowControl w:val="0"/>
        <w:autoSpaceDE w:val="0"/>
        <w:autoSpaceDN w:val="0"/>
        <w:adjustRightInd w:val="0"/>
        <w:jc w:val="center"/>
        <w:rPr>
          <w:rFonts w:ascii="Arial" w:hAnsi="Arial" w:cs="Arial"/>
          <w:b/>
          <w:sz w:val="22"/>
          <w:szCs w:val="22"/>
        </w:rPr>
      </w:pPr>
    </w:p>
    <w:p w14:paraId="3CFBBADC" w14:textId="203C53CE" w:rsidR="00D26B2A" w:rsidRDefault="00D26B2A" w:rsidP="003133E8">
      <w:pPr>
        <w:widowControl w:val="0"/>
        <w:autoSpaceDE w:val="0"/>
        <w:autoSpaceDN w:val="0"/>
        <w:adjustRightInd w:val="0"/>
        <w:jc w:val="center"/>
        <w:rPr>
          <w:rFonts w:ascii="Arial" w:hAnsi="Arial" w:cs="Arial"/>
          <w:b/>
          <w:sz w:val="22"/>
          <w:szCs w:val="22"/>
        </w:rPr>
      </w:pPr>
    </w:p>
    <w:p w14:paraId="4567BD0F" w14:textId="54B3C6E6" w:rsidR="00D26B2A" w:rsidRDefault="00D26B2A" w:rsidP="003133E8">
      <w:pPr>
        <w:widowControl w:val="0"/>
        <w:autoSpaceDE w:val="0"/>
        <w:autoSpaceDN w:val="0"/>
        <w:adjustRightInd w:val="0"/>
        <w:jc w:val="center"/>
        <w:rPr>
          <w:rFonts w:ascii="Arial" w:hAnsi="Arial" w:cs="Arial"/>
          <w:b/>
          <w:sz w:val="22"/>
          <w:szCs w:val="22"/>
        </w:rPr>
      </w:pPr>
    </w:p>
    <w:p w14:paraId="6329E54A" w14:textId="594E374D" w:rsidR="00D433BB" w:rsidRDefault="00D433BB" w:rsidP="003133E8">
      <w:pPr>
        <w:widowControl w:val="0"/>
        <w:autoSpaceDE w:val="0"/>
        <w:autoSpaceDN w:val="0"/>
        <w:adjustRightInd w:val="0"/>
        <w:jc w:val="center"/>
        <w:rPr>
          <w:rFonts w:ascii="Arial" w:hAnsi="Arial" w:cs="Arial"/>
          <w:b/>
          <w:sz w:val="22"/>
          <w:szCs w:val="22"/>
        </w:rPr>
      </w:pPr>
    </w:p>
    <w:p w14:paraId="28AC62A3" w14:textId="77777777" w:rsidR="00D433BB" w:rsidRPr="00645E41" w:rsidRDefault="00D433BB" w:rsidP="003133E8">
      <w:pPr>
        <w:widowControl w:val="0"/>
        <w:autoSpaceDE w:val="0"/>
        <w:autoSpaceDN w:val="0"/>
        <w:adjustRightInd w:val="0"/>
        <w:jc w:val="center"/>
        <w:rPr>
          <w:rFonts w:ascii="Arial" w:hAnsi="Arial" w:cs="Arial"/>
          <w:b/>
          <w:sz w:val="22"/>
          <w:szCs w:val="22"/>
        </w:rPr>
      </w:pPr>
    </w:p>
    <w:p w14:paraId="45DEF00B" w14:textId="77777777" w:rsidR="00645E41" w:rsidRPr="00645E41" w:rsidRDefault="00645E41" w:rsidP="003133E8">
      <w:pPr>
        <w:widowControl w:val="0"/>
        <w:autoSpaceDE w:val="0"/>
        <w:autoSpaceDN w:val="0"/>
        <w:adjustRightInd w:val="0"/>
        <w:jc w:val="center"/>
        <w:rPr>
          <w:rFonts w:ascii="Arial" w:hAnsi="Arial" w:cs="Arial"/>
          <w:b/>
          <w:sz w:val="22"/>
          <w:szCs w:val="22"/>
        </w:rPr>
      </w:pPr>
      <w:r w:rsidRPr="00645E41">
        <w:rPr>
          <w:rFonts w:ascii="Arial" w:hAnsi="Arial" w:cs="Arial"/>
          <w:b/>
          <w:sz w:val="22"/>
          <w:szCs w:val="22"/>
        </w:rPr>
        <w:t>Articolo 10 – Trattamento dei dati personali</w:t>
      </w:r>
    </w:p>
    <w:p w14:paraId="14ABA353" w14:textId="77777777" w:rsidR="00645E41" w:rsidRPr="00645E41" w:rsidRDefault="00645E41" w:rsidP="003133E8">
      <w:pPr>
        <w:widowControl w:val="0"/>
        <w:autoSpaceDE w:val="0"/>
        <w:autoSpaceDN w:val="0"/>
        <w:adjustRightInd w:val="0"/>
        <w:jc w:val="both"/>
        <w:rPr>
          <w:rFonts w:ascii="Arial" w:hAnsi="Arial" w:cs="Arial"/>
          <w:sz w:val="22"/>
          <w:szCs w:val="22"/>
        </w:rPr>
      </w:pPr>
    </w:p>
    <w:p w14:paraId="17A56C04" w14:textId="77777777"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I dati personali trasmessi con le domande di partecipazione alla procedura selettiva, ai sensi del D. Lgs. N. 196 del 30 giugno 2003 e s. m. i. e del Regolamento UE n. 2016/679 saranno trattati esclusivamente per le finalità di gestione della presente procedura e dell’eventuale successiva assegnazione della borsa.</w:t>
      </w:r>
    </w:p>
    <w:p w14:paraId="402D8628" w14:textId="46C53989" w:rsidR="00645E41" w:rsidRDefault="00645E41" w:rsidP="003133E8">
      <w:pPr>
        <w:widowControl w:val="0"/>
        <w:autoSpaceDE w:val="0"/>
        <w:autoSpaceDN w:val="0"/>
        <w:adjustRightInd w:val="0"/>
        <w:jc w:val="both"/>
        <w:rPr>
          <w:rFonts w:ascii="Arial" w:hAnsi="Arial" w:cs="Arial"/>
          <w:sz w:val="22"/>
          <w:szCs w:val="22"/>
        </w:rPr>
      </w:pPr>
    </w:p>
    <w:p w14:paraId="173D1710" w14:textId="1DAA6F92" w:rsidR="00D26B2A" w:rsidRDefault="00D26B2A" w:rsidP="003133E8">
      <w:pPr>
        <w:widowControl w:val="0"/>
        <w:autoSpaceDE w:val="0"/>
        <w:autoSpaceDN w:val="0"/>
        <w:adjustRightInd w:val="0"/>
        <w:jc w:val="both"/>
        <w:rPr>
          <w:rFonts w:ascii="Arial" w:hAnsi="Arial" w:cs="Arial"/>
          <w:sz w:val="22"/>
          <w:szCs w:val="22"/>
        </w:rPr>
      </w:pPr>
    </w:p>
    <w:p w14:paraId="2E86F4B4" w14:textId="0A666DDE" w:rsidR="00D26B2A" w:rsidRDefault="00D26B2A" w:rsidP="003133E8">
      <w:pPr>
        <w:widowControl w:val="0"/>
        <w:autoSpaceDE w:val="0"/>
        <w:autoSpaceDN w:val="0"/>
        <w:adjustRightInd w:val="0"/>
        <w:jc w:val="both"/>
        <w:rPr>
          <w:rFonts w:ascii="Arial" w:hAnsi="Arial" w:cs="Arial"/>
          <w:sz w:val="22"/>
          <w:szCs w:val="22"/>
        </w:rPr>
      </w:pPr>
    </w:p>
    <w:p w14:paraId="16919446" w14:textId="77777777" w:rsidR="00D26B2A" w:rsidRPr="00645E41" w:rsidRDefault="00D26B2A" w:rsidP="003133E8">
      <w:pPr>
        <w:widowControl w:val="0"/>
        <w:autoSpaceDE w:val="0"/>
        <w:autoSpaceDN w:val="0"/>
        <w:adjustRightInd w:val="0"/>
        <w:jc w:val="both"/>
        <w:rPr>
          <w:rFonts w:ascii="Arial" w:hAnsi="Arial" w:cs="Arial"/>
          <w:sz w:val="22"/>
          <w:szCs w:val="22"/>
        </w:rPr>
      </w:pPr>
    </w:p>
    <w:p w14:paraId="2D8088EB" w14:textId="77777777" w:rsidR="00645E41" w:rsidRPr="00645E41" w:rsidRDefault="00645E41" w:rsidP="003133E8">
      <w:pPr>
        <w:widowControl w:val="0"/>
        <w:autoSpaceDE w:val="0"/>
        <w:autoSpaceDN w:val="0"/>
        <w:adjustRightInd w:val="0"/>
        <w:jc w:val="center"/>
        <w:rPr>
          <w:rFonts w:ascii="Arial" w:hAnsi="Arial" w:cs="Arial"/>
          <w:b/>
          <w:sz w:val="22"/>
          <w:szCs w:val="22"/>
        </w:rPr>
      </w:pPr>
      <w:r w:rsidRPr="00645E41">
        <w:rPr>
          <w:rFonts w:ascii="Arial" w:hAnsi="Arial" w:cs="Arial"/>
          <w:b/>
          <w:sz w:val="22"/>
          <w:szCs w:val="22"/>
        </w:rPr>
        <w:t>Articolo 11 – Norme finali</w:t>
      </w:r>
    </w:p>
    <w:p w14:paraId="77CCA8B3" w14:textId="0170D158" w:rsidR="00B81866" w:rsidRDefault="00B81866" w:rsidP="003133E8">
      <w:pPr>
        <w:widowControl w:val="0"/>
        <w:autoSpaceDE w:val="0"/>
        <w:autoSpaceDN w:val="0"/>
        <w:adjustRightInd w:val="0"/>
        <w:jc w:val="both"/>
        <w:rPr>
          <w:rFonts w:ascii="Arial" w:hAnsi="Arial" w:cs="Arial"/>
          <w:b/>
          <w:sz w:val="22"/>
          <w:szCs w:val="22"/>
        </w:rPr>
      </w:pPr>
    </w:p>
    <w:p w14:paraId="601BC940" w14:textId="77777777" w:rsidR="00B81866" w:rsidRDefault="00B81866" w:rsidP="003133E8">
      <w:pPr>
        <w:widowControl w:val="0"/>
        <w:autoSpaceDE w:val="0"/>
        <w:autoSpaceDN w:val="0"/>
        <w:adjustRightInd w:val="0"/>
        <w:jc w:val="both"/>
        <w:rPr>
          <w:rFonts w:ascii="Arial" w:hAnsi="Arial" w:cs="Arial"/>
          <w:b/>
          <w:sz w:val="22"/>
          <w:szCs w:val="22"/>
        </w:rPr>
      </w:pPr>
    </w:p>
    <w:p w14:paraId="342D40BF" w14:textId="279E1D09" w:rsidR="00645E41" w:rsidRPr="00645E41" w:rsidRDefault="00645E41" w:rsidP="003133E8">
      <w:pPr>
        <w:widowControl w:val="0"/>
        <w:autoSpaceDE w:val="0"/>
        <w:autoSpaceDN w:val="0"/>
        <w:adjustRightInd w:val="0"/>
        <w:jc w:val="both"/>
        <w:rPr>
          <w:rFonts w:ascii="Arial" w:hAnsi="Arial" w:cs="Arial"/>
          <w:sz w:val="22"/>
          <w:szCs w:val="22"/>
        </w:rPr>
      </w:pPr>
      <w:r w:rsidRPr="00645E41">
        <w:rPr>
          <w:rFonts w:ascii="Arial" w:hAnsi="Arial" w:cs="Arial"/>
          <w:sz w:val="22"/>
          <w:szCs w:val="22"/>
        </w:rPr>
        <w:t>Per quanto non previsto nel presente bando si rinvia al Regolamento di Ateneo per l’assegnazione di borse di ricerca, ed alle disposizioni legislative in materia.</w:t>
      </w:r>
    </w:p>
    <w:p w14:paraId="4719BA59" w14:textId="77777777" w:rsidR="00645E41" w:rsidRPr="00645E41" w:rsidRDefault="00645E41" w:rsidP="003133E8">
      <w:pPr>
        <w:widowControl w:val="0"/>
        <w:autoSpaceDE w:val="0"/>
        <w:autoSpaceDN w:val="0"/>
        <w:adjustRightInd w:val="0"/>
        <w:jc w:val="both"/>
        <w:rPr>
          <w:rFonts w:ascii="Arial" w:hAnsi="Arial" w:cs="Arial"/>
          <w:sz w:val="22"/>
          <w:szCs w:val="22"/>
        </w:rPr>
      </w:pPr>
    </w:p>
    <w:p w14:paraId="712D01C5" w14:textId="77777777" w:rsidR="00645E41" w:rsidRPr="00645E41" w:rsidRDefault="00645E41" w:rsidP="003133E8">
      <w:pPr>
        <w:widowControl w:val="0"/>
        <w:autoSpaceDE w:val="0"/>
        <w:autoSpaceDN w:val="0"/>
        <w:adjustRightInd w:val="0"/>
        <w:rPr>
          <w:rFonts w:ascii="Arial" w:hAnsi="Arial" w:cs="Arial"/>
          <w:sz w:val="22"/>
          <w:szCs w:val="22"/>
        </w:rPr>
      </w:pPr>
    </w:p>
    <w:p w14:paraId="66A9DCC6" w14:textId="580AA5F6" w:rsidR="00645E41" w:rsidRPr="005376CE" w:rsidRDefault="00645E41" w:rsidP="003133E8">
      <w:pPr>
        <w:widowControl w:val="0"/>
        <w:autoSpaceDE w:val="0"/>
        <w:autoSpaceDN w:val="0"/>
        <w:adjustRightInd w:val="0"/>
        <w:rPr>
          <w:rFonts w:ascii="Arial" w:hAnsi="Arial" w:cs="Arial"/>
          <w:sz w:val="22"/>
          <w:szCs w:val="22"/>
        </w:rPr>
      </w:pPr>
      <w:r w:rsidRPr="00645E41">
        <w:rPr>
          <w:rFonts w:ascii="Arial" w:hAnsi="Arial" w:cs="Arial"/>
          <w:sz w:val="22"/>
          <w:szCs w:val="22"/>
        </w:rPr>
        <w:t xml:space="preserve">Trieste, </w:t>
      </w:r>
    </w:p>
    <w:p w14:paraId="1D877BA9" w14:textId="77777777" w:rsidR="00645E41" w:rsidRPr="00645E41" w:rsidRDefault="00645E41" w:rsidP="003133E8">
      <w:pPr>
        <w:widowControl w:val="0"/>
        <w:autoSpaceDE w:val="0"/>
        <w:autoSpaceDN w:val="0"/>
        <w:adjustRightInd w:val="0"/>
        <w:rPr>
          <w:rFonts w:ascii="Arial" w:hAnsi="Arial" w:cs="Arial"/>
          <w:sz w:val="22"/>
          <w:szCs w:val="22"/>
        </w:rPr>
      </w:pPr>
    </w:p>
    <w:p w14:paraId="66EBD18B" w14:textId="7978E2E9" w:rsidR="00BA6E84" w:rsidRDefault="00645E41" w:rsidP="00BA6E84">
      <w:pPr>
        <w:rPr>
          <w:rFonts w:ascii="Arial" w:hAnsi="Arial" w:cs="Arial"/>
          <w:sz w:val="22"/>
          <w:szCs w:val="22"/>
        </w:rPr>
      </w:pPr>
      <w:r w:rsidRPr="00645E41">
        <w:rPr>
          <w:rFonts w:ascii="Arial" w:hAnsi="Arial" w:cs="Arial"/>
          <w:sz w:val="22"/>
          <w:szCs w:val="22"/>
        </w:rPr>
        <w:t xml:space="preserve">Il Direttore del </w:t>
      </w:r>
      <w:proofErr w:type="gramStart"/>
      <w:r w:rsidRPr="00645E41">
        <w:rPr>
          <w:rFonts w:ascii="Arial" w:hAnsi="Arial" w:cs="Arial"/>
          <w:sz w:val="22"/>
          <w:szCs w:val="22"/>
        </w:rPr>
        <w:t>Dipartimento  …</w:t>
      </w:r>
      <w:proofErr w:type="gramEnd"/>
    </w:p>
    <w:p w14:paraId="2DA5F7A9" w14:textId="2B8DB4A5" w:rsidR="005376CE" w:rsidRPr="005C7BB3" w:rsidRDefault="005376CE" w:rsidP="00BA6E84">
      <w:pPr>
        <w:rPr>
          <w:rFonts w:ascii="Arial" w:hAnsi="Arial" w:cs="Arial"/>
        </w:rPr>
      </w:pPr>
    </w:p>
    <w:p w14:paraId="7FD2B0FC" w14:textId="77777777" w:rsidR="00BA6E84" w:rsidRPr="005C7BB3" w:rsidRDefault="00BA6E84" w:rsidP="00BA6E84">
      <w:pPr>
        <w:rPr>
          <w:rFonts w:ascii="Arial" w:hAnsi="Arial" w:cs="Arial"/>
        </w:rPr>
      </w:pPr>
    </w:p>
    <w:p w14:paraId="50DCBE8A" w14:textId="77777777" w:rsidR="00BA6E84" w:rsidRPr="005C7BB3" w:rsidRDefault="00BA6E84" w:rsidP="00BA6E84">
      <w:pPr>
        <w:rPr>
          <w:rFonts w:ascii="Arial" w:hAnsi="Arial" w:cs="Arial"/>
        </w:rPr>
      </w:pPr>
    </w:p>
    <w:p w14:paraId="3F868BE0" w14:textId="77777777" w:rsidR="00BA6E84" w:rsidRPr="005C7BB3" w:rsidRDefault="00BA6E84" w:rsidP="00BA6E84">
      <w:pPr>
        <w:rPr>
          <w:rFonts w:ascii="Arial" w:hAnsi="Arial" w:cs="Arial"/>
        </w:rPr>
      </w:pPr>
    </w:p>
    <w:p w14:paraId="27B0DEC0" w14:textId="61DB67E5" w:rsidR="00BA6E84" w:rsidRDefault="00BA6E84" w:rsidP="00BA6E84">
      <w:pPr>
        <w:pStyle w:val="Corpotesto"/>
        <w:jc w:val="right"/>
      </w:pPr>
      <w:r w:rsidRPr="005C7BB3">
        <w:t>Validazione del Segretario amministrativo</w:t>
      </w:r>
    </w:p>
    <w:p w14:paraId="392D9967" w14:textId="7657F574" w:rsidR="005376CE" w:rsidRPr="005C7BB3" w:rsidRDefault="005376CE" w:rsidP="00BA6E84">
      <w:pPr>
        <w:pStyle w:val="Corpotesto"/>
        <w:jc w:val="right"/>
      </w:pPr>
    </w:p>
    <w:p w14:paraId="135212F1" w14:textId="5042D347" w:rsidR="00BA6E84" w:rsidRDefault="00645E41" w:rsidP="005376CE">
      <w:pPr>
        <w:widowControl w:val="0"/>
        <w:autoSpaceDE w:val="0"/>
        <w:autoSpaceDN w:val="0"/>
        <w:adjustRightInd w:val="0"/>
        <w:rPr>
          <w:rFonts w:ascii="Arial" w:hAnsi="Arial" w:cs="Arial"/>
          <w:i/>
          <w:sz w:val="22"/>
          <w:szCs w:val="22"/>
        </w:rPr>
      </w:pPr>
      <w:r w:rsidRPr="00645E41">
        <w:rPr>
          <w:rFonts w:ascii="Arial" w:hAnsi="Arial" w:cs="Arial"/>
          <w:b/>
          <w:sz w:val="22"/>
          <w:szCs w:val="22"/>
        </w:rPr>
        <w:t> </w:t>
      </w:r>
      <w:r w:rsidR="00BA6E84">
        <w:rPr>
          <w:rFonts w:ascii="Arial" w:hAnsi="Arial" w:cs="Arial"/>
          <w:i/>
          <w:sz w:val="22"/>
          <w:szCs w:val="22"/>
        </w:rPr>
        <w:br w:type="page"/>
      </w:r>
    </w:p>
    <w:p w14:paraId="5A8F3CA8" w14:textId="77777777" w:rsidR="00BA6E84" w:rsidRPr="005C7BB3" w:rsidRDefault="00BA6E84" w:rsidP="00BA6E84">
      <w:pPr>
        <w:pStyle w:val="Corpotesto"/>
        <w:spacing w:before="93"/>
        <w:ind w:left="3813"/>
        <w:jc w:val="right"/>
      </w:pPr>
      <w:r w:rsidRPr="005C7BB3">
        <w:lastRenderedPageBreak/>
        <w:t>Al</w:t>
      </w:r>
      <w:r w:rsidRPr="005C7BB3">
        <w:rPr>
          <w:spacing w:val="-5"/>
        </w:rPr>
        <w:t xml:space="preserve"> </w:t>
      </w:r>
      <w:r w:rsidRPr="005C7BB3">
        <w:t>Direttore</w:t>
      </w:r>
      <w:r w:rsidRPr="005C7BB3">
        <w:rPr>
          <w:spacing w:val="-4"/>
        </w:rPr>
        <w:t xml:space="preserve"> </w:t>
      </w:r>
      <w:r w:rsidRPr="005C7BB3">
        <w:t>del Dipartimento di…….</w:t>
      </w:r>
      <w:r w:rsidRPr="005C7BB3">
        <w:rPr>
          <w:spacing w:val="-6"/>
        </w:rPr>
        <w:t xml:space="preserve"> </w:t>
      </w:r>
    </w:p>
    <w:p w14:paraId="4416D412" w14:textId="77777777" w:rsidR="00BA6E84" w:rsidRPr="005C7BB3" w:rsidRDefault="00BA6E84" w:rsidP="00BA6E84">
      <w:pPr>
        <w:pStyle w:val="Corpotesto"/>
        <w:spacing w:before="2" w:line="252" w:lineRule="exact"/>
        <w:ind w:left="3813"/>
        <w:jc w:val="right"/>
        <w:rPr>
          <w:i/>
        </w:rPr>
      </w:pPr>
      <w:r w:rsidRPr="005C7BB3">
        <w:rPr>
          <w:i/>
        </w:rPr>
        <w:t>[indirizzo]</w:t>
      </w:r>
    </w:p>
    <w:p w14:paraId="3AD2849D" w14:textId="77777777" w:rsidR="00BA6E84" w:rsidRPr="005C7BB3" w:rsidRDefault="00BA6E84" w:rsidP="00BA6E84">
      <w:pPr>
        <w:pStyle w:val="Corpotesto"/>
        <w:spacing w:before="9"/>
        <w:rPr>
          <w:sz w:val="18"/>
        </w:rPr>
      </w:pPr>
      <w:r w:rsidRPr="005C7BB3">
        <w:rPr>
          <w:noProof/>
        </w:rPr>
        <mc:AlternateContent>
          <mc:Choice Requires="wps">
            <w:drawing>
              <wp:anchor distT="0" distB="0" distL="0" distR="0" simplePos="0" relativeHeight="251659264" behindDoc="1" locked="0" layoutInCell="1" allowOverlap="1" wp14:anchorId="5FEA6127" wp14:editId="3D9DEC9C">
                <wp:simplePos x="0" y="0"/>
                <wp:positionH relativeFrom="page">
                  <wp:posOffset>647700</wp:posOffset>
                </wp:positionH>
                <wp:positionV relativeFrom="paragraph">
                  <wp:posOffset>165735</wp:posOffset>
                </wp:positionV>
                <wp:extent cx="6478270" cy="1398270"/>
                <wp:effectExtent l="0" t="0" r="0" b="0"/>
                <wp:wrapTopAndBottom/>
                <wp:docPr id="13"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39827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668BD772" w14:textId="77777777" w:rsidR="00BA6E84" w:rsidRDefault="00BA6E84" w:rsidP="00BA6E84">
                            <w:pPr>
                              <w:pStyle w:val="Corpotesto"/>
                              <w:spacing w:before="6"/>
                              <w:rPr>
                                <w:sz w:val="23"/>
                              </w:rPr>
                            </w:pPr>
                          </w:p>
                          <w:p w14:paraId="1DD50C34" w14:textId="77777777" w:rsidR="00BA6E84" w:rsidRDefault="00BA6E84" w:rsidP="00BA6E84">
                            <w:pPr>
                              <w:pStyle w:val="Corpotesto"/>
                              <w:ind w:left="108"/>
                            </w:pPr>
                            <w:r>
                              <w:rPr>
                                <w:spacing w:val="-1"/>
                              </w:rPr>
                              <w:t>Il</w:t>
                            </w:r>
                            <w:r>
                              <w:rPr>
                                <w:spacing w:val="35"/>
                              </w:rPr>
                              <w:t xml:space="preserve"> </w:t>
                            </w:r>
                            <w:r>
                              <w:rPr>
                                <w:spacing w:val="-1"/>
                              </w:rPr>
                              <w:t>sottoscritta/o……………………………….…………………………………………………………………...</w:t>
                            </w:r>
                          </w:p>
                          <w:p w14:paraId="1141EDED" w14:textId="77777777" w:rsidR="00BA6E84" w:rsidRDefault="00BA6E84" w:rsidP="00BA6E84">
                            <w:pPr>
                              <w:pStyle w:val="Corpotesto"/>
                              <w:spacing w:before="127"/>
                              <w:ind w:left="108"/>
                            </w:pPr>
                            <w:r>
                              <w:t>Nata/o</w:t>
                            </w:r>
                            <w:r>
                              <w:rPr>
                                <w:spacing w:val="-5"/>
                              </w:rPr>
                              <w:t xml:space="preserve"> </w:t>
                            </w:r>
                            <w:r>
                              <w:t>a</w:t>
                            </w:r>
                            <w:r>
                              <w:rPr>
                                <w:spacing w:val="-4"/>
                              </w:rPr>
                              <w:t xml:space="preserve"> </w:t>
                            </w:r>
                            <w:r>
                              <w:t>………………………………………………….…………..</w:t>
                            </w:r>
                            <w:r>
                              <w:rPr>
                                <w:spacing w:val="-4"/>
                              </w:rPr>
                              <w:t xml:space="preserve"> </w:t>
                            </w:r>
                            <w:r>
                              <w:t>prov.</w:t>
                            </w:r>
                            <w:r>
                              <w:rPr>
                                <w:spacing w:val="-3"/>
                              </w:rPr>
                              <w:t xml:space="preserve"> </w:t>
                            </w:r>
                            <w:r>
                              <w:t>………</w:t>
                            </w:r>
                            <w:r>
                              <w:rPr>
                                <w:spacing w:val="-1"/>
                              </w:rPr>
                              <w:t xml:space="preserve"> </w:t>
                            </w:r>
                            <w:r>
                              <w:t>il</w:t>
                            </w:r>
                            <w:r>
                              <w:rPr>
                                <w:spacing w:val="-3"/>
                              </w:rPr>
                              <w:t xml:space="preserve"> </w:t>
                            </w:r>
                            <w:r>
                              <w:t>…………………………</w:t>
                            </w:r>
                          </w:p>
                          <w:p w14:paraId="29515811" w14:textId="77777777" w:rsidR="00BA6E84" w:rsidRDefault="00BA6E84" w:rsidP="00BA6E84">
                            <w:pPr>
                              <w:pStyle w:val="Corpotesto"/>
                              <w:spacing w:before="126"/>
                              <w:ind w:left="108"/>
                            </w:pPr>
                            <w:r>
                              <w:t>Codice</w:t>
                            </w:r>
                            <w:r>
                              <w:rPr>
                                <w:spacing w:val="-6"/>
                              </w:rPr>
                              <w:t xml:space="preserve"> </w:t>
                            </w:r>
                            <w:r>
                              <w:t>fiscale</w:t>
                            </w:r>
                            <w:r>
                              <w:rPr>
                                <w:spacing w:val="-6"/>
                              </w:rPr>
                              <w:t xml:space="preserve"> </w:t>
                            </w:r>
                            <w:r>
                              <w:t>…………………………………………………….…………………………………….…….</w:t>
                            </w:r>
                          </w:p>
                          <w:p w14:paraId="30AC5C25" w14:textId="77777777" w:rsidR="00BA6E84" w:rsidRDefault="00BA6E84" w:rsidP="00BA6E84">
                            <w:pPr>
                              <w:pStyle w:val="Corpotesto"/>
                              <w:spacing w:before="126"/>
                              <w:ind w:left="108"/>
                            </w:pPr>
                            <w:r>
                              <w:t>Residente</w:t>
                            </w:r>
                            <w:r>
                              <w:rPr>
                                <w:spacing w:val="-7"/>
                              </w:rPr>
                              <w:t xml:space="preserve"> </w:t>
                            </w:r>
                            <w:r>
                              <w:t>a…………………….………………….……………..…prov.</w:t>
                            </w:r>
                            <w:r>
                              <w:rPr>
                                <w:spacing w:val="-5"/>
                              </w:rPr>
                              <w:t xml:space="preserve"> </w:t>
                            </w:r>
                            <w:r>
                              <w:t>……</w:t>
                            </w:r>
                            <w:r>
                              <w:rPr>
                                <w:spacing w:val="-6"/>
                              </w:rPr>
                              <w:t xml:space="preserve"> </w:t>
                            </w:r>
                            <w:r>
                              <w:t>CAP………………………</w:t>
                            </w:r>
                          </w:p>
                          <w:p w14:paraId="5F57B45B" w14:textId="77777777" w:rsidR="00BA6E84" w:rsidRDefault="00BA6E84" w:rsidP="00BA6E84">
                            <w:pPr>
                              <w:pStyle w:val="Corpotesto"/>
                              <w:spacing w:before="127"/>
                              <w:ind w:left="108"/>
                            </w:pPr>
                            <w:r>
                              <w:t>Via</w:t>
                            </w:r>
                            <w:r>
                              <w:rPr>
                                <w:spacing w:val="-5"/>
                              </w:rPr>
                              <w:t xml:space="preserve"> </w:t>
                            </w:r>
                            <w:r>
                              <w:t>……………………………………………………………….….……………………………n.</w:t>
                            </w:r>
                            <w:r>
                              <w:rPr>
                                <w:spacing w:val="-2"/>
                              </w:rPr>
                              <w:t xml:space="preserve"> </w:t>
                            </w: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type w14:anchorId="5FEA6127" id="_x0000_t202" coordsize="21600,21600" o:spt="202" path="m,l,21600r21600,l21600,xe">
                <v:stroke joinstyle="miter"/>
                <v:path gradientshapeok="t" o:connecttype="rect"/>
              </v:shapetype>
              <v:shape id="Text Box 11" o:spid="_x0000_s1026" type="#_x0000_t202" style="position:absolute;margin-left:51pt;margin-top:13.05pt;width:510.1pt;height:110.1pt;z-index:-25165721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" filled="f" strokeweight=".48pt">
                <v:textbox inset="0,0,0,0">
                  <w:txbxContent>
                    <w:p w14:paraId="668BD772" w14:textId="77777777" w:rsidR="00BA6E84" w:rsidRDefault="00BA6E84" w:rsidP="00BA6E84">
                      <w:pPr>
                        <w:pStyle w:val="Corpotesto"/>
                        <w:spacing w:before="6"/>
                        <w:rPr>
                          <w:sz w:val="23"/>
                        </w:rPr>
                      </w:pPr>
                    </w:p>
                    <w:p w14:paraId="1DD50C34" w14:textId="77777777" w:rsidR="00BA6E84" w:rsidRDefault="00BA6E84" w:rsidP="00BA6E84">
                      <w:pPr>
                        <w:pStyle w:val="Corpotesto"/>
                        <w:ind w:left="108"/>
                      </w:pPr>
                      <w:r>
                        <w:rPr>
                          <w:spacing w:val="-1"/>
                        </w:rPr>
                        <w:t>Il</w:t>
                      </w:r>
                      <w:r>
                        <w:rPr>
                          <w:spacing w:val="35"/>
                        </w:rPr>
                        <w:t xml:space="preserve"> </w:t>
                      </w:r>
                      <w:r>
                        <w:rPr>
                          <w:spacing w:val="-1"/>
                        </w:rPr>
                        <w:t>sottoscritta/o…………………………</w:t>
                      </w:r>
                      <w:proofErr w:type="gramStart"/>
                      <w:r>
                        <w:rPr>
                          <w:spacing w:val="-1"/>
                        </w:rPr>
                        <w:t>…….</w:t>
                      </w:r>
                      <w:proofErr w:type="gramEnd"/>
                      <w:r>
                        <w:rPr>
                          <w:spacing w:val="-1"/>
                        </w:rPr>
                        <w:t>…………………………………………………………………...</w:t>
                      </w:r>
                    </w:p>
                    <w:p w14:paraId="1141EDED" w14:textId="77777777" w:rsidR="00BA6E84" w:rsidRDefault="00BA6E84" w:rsidP="00BA6E84">
                      <w:pPr>
                        <w:pStyle w:val="Corpotesto"/>
                        <w:spacing w:before="127"/>
                        <w:ind w:left="108"/>
                      </w:pPr>
                      <w:r>
                        <w:t>Nata/o</w:t>
                      </w:r>
                      <w:r>
                        <w:rPr>
                          <w:spacing w:val="-5"/>
                        </w:rPr>
                        <w:t xml:space="preserve"> </w:t>
                      </w:r>
                      <w:r>
                        <w:t>a</w:t>
                      </w:r>
                      <w:r>
                        <w:rPr>
                          <w:spacing w:val="-4"/>
                        </w:rPr>
                        <w:t xml:space="preserve"> </w:t>
                      </w:r>
                      <w:r>
                        <w:t>……………………………………………</w:t>
                      </w:r>
                      <w:proofErr w:type="gramStart"/>
                      <w:r>
                        <w:t>…….</w:t>
                      </w:r>
                      <w:proofErr w:type="gramEnd"/>
                      <w:r>
                        <w:t>…………..</w:t>
                      </w:r>
                      <w:r>
                        <w:rPr>
                          <w:spacing w:val="-4"/>
                        </w:rPr>
                        <w:t xml:space="preserve"> </w:t>
                      </w:r>
                      <w:r>
                        <w:t>prov.</w:t>
                      </w:r>
                      <w:r>
                        <w:rPr>
                          <w:spacing w:val="-3"/>
                        </w:rPr>
                        <w:t xml:space="preserve"> </w:t>
                      </w:r>
                      <w:r>
                        <w:t>………</w:t>
                      </w:r>
                      <w:r>
                        <w:rPr>
                          <w:spacing w:val="-1"/>
                        </w:rPr>
                        <w:t xml:space="preserve"> </w:t>
                      </w:r>
                      <w:r>
                        <w:t>il</w:t>
                      </w:r>
                      <w:r>
                        <w:rPr>
                          <w:spacing w:val="-3"/>
                        </w:rPr>
                        <w:t xml:space="preserve"> </w:t>
                      </w:r>
                      <w:r>
                        <w:t>…………………………</w:t>
                      </w:r>
                    </w:p>
                    <w:p w14:paraId="29515811" w14:textId="77777777" w:rsidR="00BA6E84" w:rsidRDefault="00BA6E84" w:rsidP="00BA6E84">
                      <w:pPr>
                        <w:pStyle w:val="Corpotesto"/>
                        <w:spacing w:before="126"/>
                        <w:ind w:left="108"/>
                      </w:pPr>
                      <w:r>
                        <w:t>Codice</w:t>
                      </w:r>
                      <w:r>
                        <w:rPr>
                          <w:spacing w:val="-6"/>
                        </w:rPr>
                        <w:t xml:space="preserve"> </w:t>
                      </w:r>
                      <w:r>
                        <w:t>fiscale</w:t>
                      </w:r>
                      <w:r>
                        <w:rPr>
                          <w:spacing w:val="-6"/>
                        </w:rPr>
                        <w:t xml:space="preserve"> </w:t>
                      </w:r>
                      <w:r>
                        <w:t>………………………………………………</w:t>
                      </w:r>
                      <w:proofErr w:type="gramStart"/>
                      <w:r>
                        <w:t>…….</w:t>
                      </w:r>
                      <w:proofErr w:type="gramEnd"/>
                      <w:r>
                        <w:t>…………………………………….…….</w:t>
                      </w:r>
                    </w:p>
                    <w:p w14:paraId="30AC5C25" w14:textId="77777777" w:rsidR="00BA6E84" w:rsidRDefault="00BA6E84" w:rsidP="00BA6E84">
                      <w:pPr>
                        <w:pStyle w:val="Corpotesto"/>
                        <w:spacing w:before="126"/>
                        <w:ind w:left="108"/>
                      </w:pPr>
                      <w:r>
                        <w:t>Residente</w:t>
                      </w:r>
                      <w:r>
                        <w:rPr>
                          <w:spacing w:val="-7"/>
                        </w:rPr>
                        <w:t xml:space="preserve"> </w:t>
                      </w:r>
                      <w:r>
                        <w:t>a………………</w:t>
                      </w:r>
                      <w:proofErr w:type="gramStart"/>
                      <w:r>
                        <w:t>…….</w:t>
                      </w:r>
                      <w:proofErr w:type="gramEnd"/>
                      <w:r>
                        <w:t>………………….……………..…prov.</w:t>
                      </w:r>
                      <w:r>
                        <w:rPr>
                          <w:spacing w:val="-5"/>
                        </w:rPr>
                        <w:t xml:space="preserve"> </w:t>
                      </w:r>
                      <w:r>
                        <w:t>……</w:t>
                      </w:r>
                      <w:r>
                        <w:rPr>
                          <w:spacing w:val="-6"/>
                        </w:rPr>
                        <w:t xml:space="preserve"> </w:t>
                      </w:r>
                      <w:r>
                        <w:t>CAP………………………</w:t>
                      </w:r>
                    </w:p>
                    <w:p w14:paraId="5F57B45B" w14:textId="77777777" w:rsidR="00BA6E84" w:rsidRDefault="00BA6E84" w:rsidP="00BA6E84">
                      <w:pPr>
                        <w:pStyle w:val="Corpotesto"/>
                        <w:spacing w:before="127"/>
                        <w:ind w:left="108"/>
                      </w:pPr>
                      <w:r>
                        <w:t>Via</w:t>
                      </w:r>
                      <w:r>
                        <w:rPr>
                          <w:spacing w:val="-5"/>
                        </w:rPr>
                        <w:t xml:space="preserve"> </w:t>
                      </w:r>
                      <w:r>
                        <w:t>…………………………………………………………</w:t>
                      </w:r>
                      <w:proofErr w:type="gramStart"/>
                      <w:r>
                        <w:t>…….</w:t>
                      </w:r>
                      <w:proofErr w:type="gramEnd"/>
                      <w:r>
                        <w:t>….……………………………n.</w:t>
                      </w:r>
                      <w:r>
                        <w:rPr>
                          <w:spacing w:val="-2"/>
                        </w:rPr>
                        <w:t xml:space="preserve"> </w:t>
                      </w:r>
                      <w:r>
                        <w:t>…………</w:t>
                      </w:r>
                    </w:p>
                  </w:txbxContent>
                </v:textbox>
                <w10:wrap type="topAndBottom" anchorx="page"/>
              </v:shape>
            </w:pict>
          </mc:Fallback>
        </mc:AlternateContent>
      </w:r>
      <w:r w:rsidRPr="005C7BB3">
        <w:rPr>
          <w:noProof/>
        </w:rPr>
        <mc:AlternateContent>
          <mc:Choice Requires="wps">
            <w:drawing>
              <wp:anchor distT="0" distB="0" distL="0" distR="0" simplePos="0" relativeHeight="251660288" behindDoc="1" locked="0" layoutInCell="1" allowOverlap="1" wp14:anchorId="6E8AF589" wp14:editId="63FA72F1">
                <wp:simplePos x="0" y="0"/>
                <wp:positionH relativeFrom="page">
                  <wp:posOffset>647700</wp:posOffset>
                </wp:positionH>
                <wp:positionV relativeFrom="paragraph">
                  <wp:posOffset>1729740</wp:posOffset>
                </wp:positionV>
                <wp:extent cx="6478270" cy="668020"/>
                <wp:effectExtent l="0" t="0" r="0" b="0"/>
                <wp:wrapTopAndBottom/>
                <wp:docPr id="12"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668020"/>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42AEFABF" w14:textId="77777777" w:rsidR="00BA6E84" w:rsidRDefault="00BA6E84" w:rsidP="00BA6E84">
                            <w:pPr>
                              <w:pStyle w:val="Corpotesto"/>
                              <w:spacing w:before="17"/>
                              <w:ind w:left="108"/>
                            </w:pPr>
                            <w:r>
                              <w:t>Recapito</w:t>
                            </w:r>
                            <w:r>
                              <w:rPr>
                                <w:spacing w:val="-6"/>
                              </w:rPr>
                              <w:t xml:space="preserve"> </w:t>
                            </w:r>
                            <w:r>
                              <w:t>cui</w:t>
                            </w:r>
                            <w:r>
                              <w:rPr>
                                <w:spacing w:val="-4"/>
                              </w:rPr>
                              <w:t xml:space="preserve"> </w:t>
                            </w:r>
                            <w:r>
                              <w:t>indirizzare</w:t>
                            </w:r>
                            <w:r>
                              <w:rPr>
                                <w:spacing w:val="-6"/>
                              </w:rPr>
                              <w:t xml:space="preserve"> </w:t>
                            </w:r>
                            <w:r>
                              <w:t>eventuali</w:t>
                            </w:r>
                            <w:r>
                              <w:rPr>
                                <w:spacing w:val="-4"/>
                              </w:rPr>
                              <w:t xml:space="preserve"> </w:t>
                            </w:r>
                            <w:r>
                              <w:t>comunicazioni:</w:t>
                            </w:r>
                          </w:p>
                          <w:p w14:paraId="4DD65C9C" w14:textId="77777777" w:rsidR="00BA6E84" w:rsidRDefault="00BA6E84" w:rsidP="00BA6E84">
                            <w:pPr>
                              <w:pStyle w:val="Corpotesto"/>
                              <w:spacing w:before="121"/>
                              <w:ind w:left="108"/>
                            </w:pPr>
                            <w:r>
                              <w:t>………………………………………………………………………………………………………………………</w:t>
                            </w:r>
                          </w:p>
                          <w:p w14:paraId="33ABA3BD" w14:textId="77777777" w:rsidR="00BA6E84" w:rsidRDefault="00BA6E84" w:rsidP="00BA6E84">
                            <w:pPr>
                              <w:pStyle w:val="Corpotesto"/>
                              <w:spacing w:before="121"/>
                              <w:ind w:left="108"/>
                            </w:pPr>
                            <w:r>
                              <w:t>………………………………………………………………………………………………………………………</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E8AF589" id="Text Box 10" o:spid="_x0000_s1027" type="#_x0000_t202" style="position:absolute;margin-left:51pt;margin-top:136.2pt;width:510.1pt;height:52.6pt;z-index:-25165619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" filled="f" strokeweight=".48pt">
                <v:textbox inset="0,0,0,0">
                  <w:txbxContent>
                    <w:p w14:paraId="42AEFABF" w14:textId="77777777" w:rsidR="00BA6E84" w:rsidRDefault="00BA6E84" w:rsidP="00BA6E84">
                      <w:pPr>
                        <w:pStyle w:val="Corpotesto"/>
                        <w:spacing w:before="17"/>
                        <w:ind w:left="108"/>
                      </w:pPr>
                      <w:r>
                        <w:t>Recapito</w:t>
                      </w:r>
                      <w:r>
                        <w:rPr>
                          <w:spacing w:val="-6"/>
                        </w:rPr>
                        <w:t xml:space="preserve"> </w:t>
                      </w:r>
                      <w:r>
                        <w:t>cui</w:t>
                      </w:r>
                      <w:r>
                        <w:rPr>
                          <w:spacing w:val="-4"/>
                        </w:rPr>
                        <w:t xml:space="preserve"> </w:t>
                      </w:r>
                      <w:r>
                        <w:t>indirizzare</w:t>
                      </w:r>
                      <w:r>
                        <w:rPr>
                          <w:spacing w:val="-6"/>
                        </w:rPr>
                        <w:t xml:space="preserve"> </w:t>
                      </w:r>
                      <w:r>
                        <w:t>eventuali</w:t>
                      </w:r>
                      <w:r>
                        <w:rPr>
                          <w:spacing w:val="-4"/>
                        </w:rPr>
                        <w:t xml:space="preserve"> </w:t>
                      </w:r>
                      <w:r>
                        <w:t>comunicazioni:</w:t>
                      </w:r>
                    </w:p>
                    <w:p w14:paraId="4DD65C9C" w14:textId="77777777" w:rsidR="00BA6E84" w:rsidRDefault="00BA6E84" w:rsidP="00BA6E84">
                      <w:pPr>
                        <w:pStyle w:val="Corpotesto"/>
                        <w:spacing w:before="121"/>
                        <w:ind w:left="108"/>
                      </w:pPr>
                      <w:r>
                        <w:t>………………………………………………………………………………………………………………………</w:t>
                      </w:r>
                    </w:p>
                    <w:p w14:paraId="33ABA3BD" w14:textId="77777777" w:rsidR="00BA6E84" w:rsidRDefault="00BA6E84" w:rsidP="00BA6E84">
                      <w:pPr>
                        <w:pStyle w:val="Corpotesto"/>
                        <w:spacing w:before="121"/>
                        <w:ind w:left="108"/>
                      </w:pPr>
                      <w:r>
                        <w:t>………………………………………………………………………………………………………………………</w:t>
                      </w:r>
                    </w:p>
                  </w:txbxContent>
                </v:textbox>
                <w10:wrap type="topAndBottom" anchorx="page"/>
              </v:shape>
            </w:pict>
          </mc:Fallback>
        </mc:AlternateContent>
      </w:r>
      <w:r w:rsidRPr="005C7BB3">
        <w:rPr>
          <w:noProof/>
        </w:rPr>
        <mc:AlternateContent>
          <mc:Choice Requires="wps">
            <w:drawing>
              <wp:anchor distT="0" distB="0" distL="0" distR="0" simplePos="0" relativeHeight="251661312" behindDoc="1" locked="0" layoutInCell="1" allowOverlap="1" wp14:anchorId="1A18703A" wp14:editId="36963165">
                <wp:simplePos x="0" y="0"/>
                <wp:positionH relativeFrom="page">
                  <wp:posOffset>647700</wp:posOffset>
                </wp:positionH>
                <wp:positionV relativeFrom="paragraph">
                  <wp:posOffset>2563495</wp:posOffset>
                </wp:positionV>
                <wp:extent cx="6478270" cy="192405"/>
                <wp:effectExtent l="0" t="0" r="0" b="0"/>
                <wp:wrapTopAndBottom/>
                <wp:docPr id="11" name="Text Box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8270" cy="192405"/>
                        </a:xfrm>
                        <a:prstGeom prst="rect">
                          <a:avLst/>
                        </a:prstGeom>
                        <a:noFill/>
                        <a:ln w="6096">
                          <a:solidFill>
                            <a:srgbClr val="000000"/>
                          </a:solidFill>
                          <a:prstDash val="solid"/>
                          <a:miter lim="800000"/>
                          <a:headEnd/>
                          <a:tailEnd/>
                        </a:ln>
                        <a:extLst>
                          <a:ext uri="{909E8E84-426E-40DD-AFC4-6F175D3DCCD1}">
                            <a14:hiddenFill xmlns:a14="http://schemas.microsoft.com/office/drawing/2010/main">
                              <a:solidFill>
                                <a:srgbClr val="FFFFFF"/>
                              </a:solidFill>
                            </a14:hiddenFill>
                          </a:ext>
                        </a:extLst>
                      </wps:spPr>
                      <wps:txbx>
                        <w:txbxContent>
                          <w:p w14:paraId="5AB5660C" w14:textId="77777777" w:rsidR="00BA6E84" w:rsidRDefault="00BA6E84" w:rsidP="00BA6E84">
                            <w:pPr>
                              <w:pStyle w:val="Corpotesto"/>
                              <w:spacing w:before="19"/>
                              <w:ind w:left="108"/>
                            </w:pPr>
                            <w:r>
                              <w:t>Recapiti</w:t>
                            </w:r>
                            <w:r>
                              <w:rPr>
                                <w:spacing w:val="-7"/>
                              </w:rPr>
                              <w:t xml:space="preserve"> </w:t>
                            </w:r>
                            <w:r>
                              <w:t>telefonici</w:t>
                            </w:r>
                            <w:r>
                              <w:rPr>
                                <w:spacing w:val="-5"/>
                              </w:rPr>
                              <w:t xml:space="preserve"> </w:t>
                            </w:r>
                            <w:r>
                              <w:t>………………………………………………………………………………………………..</w:t>
                            </w:r>
                          </w:p>
                          <w:p w14:paraId="7C18B2C5" w14:textId="77777777" w:rsidR="00BA6E84" w:rsidRDefault="00BA6E84" w:rsidP="00BA6E84">
                            <w:pPr>
                              <w:pStyle w:val="Corpotesto"/>
                              <w:spacing w:before="19"/>
                              <w:ind w:left="108"/>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1A18703A" id="Text Box 9" o:spid="_x0000_s1028" type="#_x0000_t202" style="position:absolute;margin-left:51pt;margin-top:201.85pt;width:510.1pt;height:15.15pt;z-index:-25165516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" filled="f" strokeweight=".48pt">
                <v:textbox inset="0,0,0,0">
                  <w:txbxContent>
                    <w:p w14:paraId="5AB5660C" w14:textId="77777777" w:rsidR="00BA6E84" w:rsidRDefault="00BA6E84" w:rsidP="00BA6E84">
                      <w:pPr>
                        <w:pStyle w:val="Corpotesto"/>
                        <w:spacing w:before="19"/>
                        <w:ind w:left="108"/>
                      </w:pPr>
                      <w:r>
                        <w:t>Recapiti</w:t>
                      </w:r>
                      <w:r>
                        <w:rPr>
                          <w:spacing w:val="-7"/>
                        </w:rPr>
                        <w:t xml:space="preserve"> </w:t>
                      </w:r>
                      <w:r>
                        <w:t>telefonici</w:t>
                      </w:r>
                      <w:r>
                        <w:rPr>
                          <w:spacing w:val="-5"/>
                        </w:rPr>
                        <w:t xml:space="preserve"> </w:t>
                      </w:r>
                      <w:r>
                        <w:t>…………………………………………………………………………………………</w:t>
                      </w:r>
                      <w:proofErr w:type="gramStart"/>
                      <w:r>
                        <w:t>…….</w:t>
                      </w:r>
                      <w:proofErr w:type="gramEnd"/>
                      <w:r>
                        <w:t>.</w:t>
                      </w:r>
                    </w:p>
                    <w:p w14:paraId="7C18B2C5" w14:textId="77777777" w:rsidR="00BA6E84" w:rsidRDefault="00BA6E84" w:rsidP="00BA6E84">
                      <w:pPr>
                        <w:pStyle w:val="Corpotesto"/>
                        <w:spacing w:before="19"/>
                        <w:ind w:left="108"/>
                      </w:pPr>
                    </w:p>
                  </w:txbxContent>
                </v:textbox>
                <w10:wrap type="topAndBottom" anchorx="page"/>
              </v:shape>
            </w:pict>
          </mc:Fallback>
        </mc:AlternateContent>
      </w:r>
    </w:p>
    <w:p w14:paraId="39365F37" w14:textId="77777777" w:rsidR="00BA6E84" w:rsidRPr="005C7BB3" w:rsidRDefault="00BA6E84" w:rsidP="00BA6E84">
      <w:pPr>
        <w:pStyle w:val="Corpotesto"/>
        <w:spacing w:before="11"/>
        <w:rPr>
          <w:sz w:val="15"/>
        </w:rPr>
      </w:pPr>
    </w:p>
    <w:p w14:paraId="75EF9532" w14:textId="77777777" w:rsidR="00BA6E84" w:rsidRPr="005C7BB3" w:rsidRDefault="00BA6E84" w:rsidP="00BA6E84">
      <w:pPr>
        <w:pStyle w:val="Corpotesto"/>
        <w:spacing w:before="11"/>
        <w:rPr>
          <w:sz w:val="15"/>
        </w:rPr>
      </w:pPr>
    </w:p>
    <w:p w14:paraId="033BA5AA" w14:textId="77777777" w:rsidR="00BA6E84" w:rsidRPr="005C7BB3" w:rsidRDefault="00BA6E84" w:rsidP="00BA6E84">
      <w:pPr>
        <w:pStyle w:val="Corpotesto"/>
        <w:rPr>
          <w:sz w:val="11"/>
        </w:rPr>
      </w:pPr>
    </w:p>
    <w:p w14:paraId="224F2009" w14:textId="77777777" w:rsidR="00BA6E84" w:rsidRPr="005C7BB3" w:rsidRDefault="00BA6E84" w:rsidP="00BA6E84">
      <w:pPr>
        <w:pStyle w:val="Titolo1"/>
        <w:spacing w:before="94"/>
        <w:ind w:right="780"/>
      </w:pPr>
      <w:r w:rsidRPr="005C7BB3">
        <w:t>CHIEDE</w:t>
      </w:r>
    </w:p>
    <w:p w14:paraId="508CB25E" w14:textId="77777777" w:rsidR="00BA6E84" w:rsidRPr="005C7BB3" w:rsidRDefault="00BA6E84" w:rsidP="00BA6E84">
      <w:pPr>
        <w:pStyle w:val="Corpotesto"/>
        <w:spacing w:before="2"/>
        <w:rPr>
          <w:b/>
        </w:rPr>
      </w:pPr>
    </w:p>
    <w:p w14:paraId="40A39A5D" w14:textId="77777777" w:rsidR="00BA6E84" w:rsidRPr="005C7BB3" w:rsidRDefault="00BA6E84" w:rsidP="00BA6E84">
      <w:pPr>
        <w:tabs>
          <w:tab w:val="left" w:pos="8647"/>
        </w:tabs>
        <w:ind w:left="212" w:right="-143" w:firstLine="62"/>
        <w:jc w:val="both"/>
        <w:rPr>
          <w:rFonts w:ascii="Arial" w:hAnsi="Arial"/>
          <w:b/>
        </w:rPr>
      </w:pPr>
      <w:r w:rsidRPr="005C7BB3">
        <w:t>di essere ammesso al Concorso per l’assegnazione di una Borsa di avviamento alla ricerca in:</w:t>
      </w:r>
      <w:r w:rsidRPr="005C7BB3">
        <w:rPr>
          <w:spacing w:val="-59"/>
        </w:rPr>
        <w:t xml:space="preserve"> </w:t>
      </w:r>
      <w:r w:rsidRPr="005C7BB3">
        <w:rPr>
          <w:rFonts w:ascii="Arial" w:hAnsi="Arial" w:cs="Arial"/>
          <w:i/>
          <w:w w:val="95"/>
        </w:rPr>
        <w:t>[</w:t>
      </w:r>
      <w:r w:rsidRPr="005C7BB3">
        <w:rPr>
          <w:i/>
          <w:w w:val="95"/>
        </w:rPr>
        <w:t>indicare il titolo della ricerca e il settore scientifico disciplinare</w:t>
      </w:r>
      <w:r w:rsidRPr="005C7BB3">
        <w:rPr>
          <w:rFonts w:ascii="Arial" w:hAnsi="Arial" w:cs="Arial"/>
          <w:i/>
          <w:w w:val="95"/>
        </w:rPr>
        <w:t>]</w:t>
      </w:r>
      <w:r w:rsidRPr="005C7BB3">
        <w:rPr>
          <w:w w:val="95"/>
        </w:rPr>
        <w:t xml:space="preserve"> </w:t>
      </w:r>
      <w:r w:rsidRPr="005C7BB3">
        <w:rPr>
          <w:rFonts w:ascii="Arial" w:hAnsi="Arial"/>
        </w:rPr>
        <w:t>–</w:t>
      </w:r>
      <w:r w:rsidRPr="005C7BB3">
        <w:rPr>
          <w:rFonts w:ascii="Arial" w:hAnsi="Arial"/>
          <w:spacing w:val="23"/>
        </w:rPr>
        <w:t xml:space="preserve"> </w:t>
      </w:r>
      <w:r w:rsidRPr="005C7BB3">
        <w:rPr>
          <w:rFonts w:ascii="Arial" w:hAnsi="Arial"/>
        </w:rPr>
        <w:t>Resp.</w:t>
      </w:r>
      <w:r w:rsidRPr="005C7BB3">
        <w:rPr>
          <w:rFonts w:ascii="Arial" w:hAnsi="Arial"/>
          <w:spacing w:val="-21"/>
        </w:rPr>
        <w:t xml:space="preserve"> </w:t>
      </w:r>
      <w:r w:rsidRPr="005C7BB3">
        <w:rPr>
          <w:rFonts w:ascii="Arial" w:hAnsi="Arial"/>
        </w:rPr>
        <w:t>Sc.</w:t>
      </w:r>
      <w:r w:rsidRPr="005C7BB3">
        <w:rPr>
          <w:rFonts w:ascii="Arial" w:hAnsi="Arial"/>
          <w:spacing w:val="-19"/>
        </w:rPr>
        <w:t xml:space="preserve"> </w:t>
      </w:r>
      <w:r w:rsidRPr="005C7BB3">
        <w:rPr>
          <w:rFonts w:ascii="Arial" w:hAnsi="Arial"/>
        </w:rPr>
        <w:t>Prof___________________</w:t>
      </w:r>
    </w:p>
    <w:p w14:paraId="5F65AFEF" w14:textId="77777777" w:rsidR="00BA6E84" w:rsidRPr="005C7BB3" w:rsidRDefault="00BA6E84" w:rsidP="00BA6E84">
      <w:pPr>
        <w:pStyle w:val="Corpotesto"/>
        <w:tabs>
          <w:tab w:val="left" w:pos="8647"/>
        </w:tabs>
        <w:spacing w:before="10"/>
        <w:ind w:right="-143"/>
        <w:jc w:val="both"/>
        <w:rPr>
          <w:b/>
          <w:sz w:val="21"/>
        </w:rPr>
      </w:pPr>
    </w:p>
    <w:p w14:paraId="5B1B4EF8" w14:textId="77777777" w:rsidR="00BA6E84" w:rsidRPr="005C7BB3" w:rsidRDefault="00BA6E84" w:rsidP="00BA6E84">
      <w:pPr>
        <w:pStyle w:val="Corpotesto"/>
        <w:tabs>
          <w:tab w:val="left" w:pos="8647"/>
        </w:tabs>
        <w:ind w:left="212" w:right="-143"/>
        <w:jc w:val="both"/>
      </w:pPr>
      <w:r w:rsidRPr="005C7BB3">
        <w:t>A</w:t>
      </w:r>
      <w:r w:rsidRPr="005C7BB3">
        <w:rPr>
          <w:spacing w:val="26"/>
        </w:rPr>
        <w:t xml:space="preserve"> </w:t>
      </w:r>
      <w:r w:rsidRPr="005C7BB3">
        <w:t>tal</w:t>
      </w:r>
      <w:r w:rsidRPr="005C7BB3">
        <w:rPr>
          <w:spacing w:val="24"/>
        </w:rPr>
        <w:t xml:space="preserve"> </w:t>
      </w:r>
      <w:r w:rsidRPr="005C7BB3">
        <w:t>fine,</w:t>
      </w:r>
      <w:r w:rsidRPr="005C7BB3">
        <w:rPr>
          <w:spacing w:val="26"/>
        </w:rPr>
        <w:t xml:space="preserve"> </w:t>
      </w:r>
      <w:r w:rsidRPr="005C7BB3">
        <w:t>consapevole</w:t>
      </w:r>
      <w:r w:rsidRPr="005C7BB3">
        <w:rPr>
          <w:spacing w:val="22"/>
        </w:rPr>
        <w:t xml:space="preserve"> </w:t>
      </w:r>
      <w:r w:rsidRPr="005C7BB3">
        <w:t>della</w:t>
      </w:r>
      <w:r w:rsidRPr="005C7BB3">
        <w:rPr>
          <w:spacing w:val="22"/>
        </w:rPr>
        <w:t xml:space="preserve"> </w:t>
      </w:r>
      <w:r w:rsidRPr="005C7BB3">
        <w:t>responsabilità</w:t>
      </w:r>
      <w:r w:rsidRPr="005C7BB3">
        <w:rPr>
          <w:spacing w:val="25"/>
        </w:rPr>
        <w:t xml:space="preserve"> </w:t>
      </w:r>
      <w:r w:rsidRPr="005C7BB3">
        <w:t>penale</w:t>
      </w:r>
      <w:r w:rsidRPr="005C7BB3">
        <w:rPr>
          <w:spacing w:val="25"/>
        </w:rPr>
        <w:t xml:space="preserve"> </w:t>
      </w:r>
      <w:r w:rsidRPr="005C7BB3">
        <w:t>cui</w:t>
      </w:r>
      <w:r w:rsidRPr="005C7BB3">
        <w:rPr>
          <w:spacing w:val="27"/>
        </w:rPr>
        <w:t xml:space="preserve"> </w:t>
      </w:r>
      <w:r w:rsidRPr="005C7BB3">
        <w:t>può</w:t>
      </w:r>
      <w:r w:rsidRPr="005C7BB3">
        <w:rPr>
          <w:spacing w:val="25"/>
        </w:rPr>
        <w:t xml:space="preserve"> </w:t>
      </w:r>
      <w:r w:rsidRPr="005C7BB3">
        <w:t>andare</w:t>
      </w:r>
      <w:r w:rsidRPr="005C7BB3">
        <w:rPr>
          <w:spacing w:val="22"/>
        </w:rPr>
        <w:t xml:space="preserve"> </w:t>
      </w:r>
      <w:r w:rsidRPr="005C7BB3">
        <w:t>incontro</w:t>
      </w:r>
      <w:r w:rsidRPr="005C7BB3">
        <w:rPr>
          <w:spacing w:val="22"/>
        </w:rPr>
        <w:t xml:space="preserve"> </w:t>
      </w:r>
      <w:r w:rsidRPr="005C7BB3">
        <w:t>in</w:t>
      </w:r>
      <w:r w:rsidRPr="005C7BB3">
        <w:rPr>
          <w:spacing w:val="25"/>
        </w:rPr>
        <w:t xml:space="preserve"> </w:t>
      </w:r>
      <w:r w:rsidRPr="005C7BB3">
        <w:t>caso</w:t>
      </w:r>
      <w:r w:rsidRPr="005C7BB3">
        <w:rPr>
          <w:spacing w:val="24"/>
        </w:rPr>
        <w:t xml:space="preserve"> </w:t>
      </w:r>
      <w:r w:rsidRPr="005C7BB3">
        <w:t>di</w:t>
      </w:r>
      <w:r w:rsidRPr="005C7BB3">
        <w:rPr>
          <w:spacing w:val="26"/>
        </w:rPr>
        <w:t xml:space="preserve"> </w:t>
      </w:r>
      <w:r w:rsidRPr="005C7BB3">
        <w:t>dichiarazione</w:t>
      </w:r>
      <w:r w:rsidRPr="005C7BB3">
        <w:rPr>
          <w:spacing w:val="-58"/>
        </w:rPr>
        <w:t xml:space="preserve"> </w:t>
      </w:r>
      <w:r w:rsidRPr="005C7BB3">
        <w:t>mendace</w:t>
      </w:r>
      <w:r w:rsidRPr="005C7BB3">
        <w:rPr>
          <w:spacing w:val="-3"/>
        </w:rPr>
        <w:t xml:space="preserve"> </w:t>
      </w:r>
      <w:r w:rsidRPr="005C7BB3">
        <w:t>(art.</w:t>
      </w:r>
      <w:r w:rsidRPr="005C7BB3">
        <w:rPr>
          <w:spacing w:val="-1"/>
        </w:rPr>
        <w:t xml:space="preserve"> </w:t>
      </w:r>
      <w:r w:rsidRPr="005C7BB3">
        <w:t>76</w:t>
      </w:r>
      <w:r w:rsidRPr="005C7BB3">
        <w:rPr>
          <w:spacing w:val="-2"/>
        </w:rPr>
        <w:t xml:space="preserve"> </w:t>
      </w:r>
      <w:r w:rsidRPr="005C7BB3">
        <w:t>DPR 445/00),</w:t>
      </w:r>
    </w:p>
    <w:p w14:paraId="41B1768E" w14:textId="77777777" w:rsidR="00BA6E84" w:rsidRPr="005C7BB3" w:rsidRDefault="00BA6E84" w:rsidP="00BA6E84">
      <w:pPr>
        <w:pStyle w:val="Corpotesto"/>
        <w:tabs>
          <w:tab w:val="left" w:pos="8647"/>
        </w:tabs>
        <w:ind w:right="-143"/>
        <w:jc w:val="both"/>
        <w:rPr>
          <w:sz w:val="33"/>
        </w:rPr>
      </w:pPr>
    </w:p>
    <w:p w14:paraId="501E0618" w14:textId="77777777" w:rsidR="00BA6E84" w:rsidRPr="005C7BB3" w:rsidRDefault="00BA6E84" w:rsidP="00BA6E84">
      <w:pPr>
        <w:pStyle w:val="Corpotesto"/>
        <w:tabs>
          <w:tab w:val="left" w:pos="8647"/>
        </w:tabs>
        <w:ind w:left="779" w:right="-143"/>
        <w:jc w:val="center"/>
      </w:pPr>
      <w:r w:rsidRPr="005C7BB3">
        <w:t>DICHIARA</w:t>
      </w:r>
    </w:p>
    <w:p w14:paraId="2ADC9EC3" w14:textId="77777777" w:rsidR="00BA6E84" w:rsidRPr="005C7BB3" w:rsidRDefault="00BA6E84" w:rsidP="00BA6E84">
      <w:pPr>
        <w:pStyle w:val="Corpotesto"/>
        <w:tabs>
          <w:tab w:val="left" w:pos="8647"/>
        </w:tabs>
        <w:ind w:left="779" w:right="-143"/>
        <w:jc w:val="center"/>
      </w:pPr>
    </w:p>
    <w:p w14:paraId="6CC362B9" w14:textId="77777777" w:rsidR="00BA6E84" w:rsidRPr="005C7BB3" w:rsidRDefault="00BA6E84" w:rsidP="00BA6E84">
      <w:pPr>
        <w:pStyle w:val="Paragrafoelenco"/>
        <w:numPr>
          <w:ilvl w:val="0"/>
          <w:numId w:val="3"/>
        </w:numPr>
        <w:tabs>
          <w:tab w:val="left" w:pos="259"/>
          <w:tab w:val="left" w:pos="4822"/>
          <w:tab w:val="left" w:pos="6057"/>
          <w:tab w:val="left" w:pos="8647"/>
          <w:tab w:val="left" w:pos="9043"/>
        </w:tabs>
        <w:spacing w:before="126" w:line="276" w:lineRule="auto"/>
        <w:ind w:right="-143" w:hanging="471"/>
        <w:jc w:val="both"/>
      </w:pPr>
      <w:r w:rsidRPr="005C7BB3">
        <w:t>di essere</w:t>
      </w:r>
      <w:r w:rsidRPr="005C7BB3">
        <w:rPr>
          <w:spacing w:val="-3"/>
        </w:rPr>
        <w:t xml:space="preserve"> </w:t>
      </w:r>
      <w:r w:rsidRPr="005C7BB3">
        <w:t>nato/a</w:t>
      </w:r>
      <w:r w:rsidRPr="005C7BB3">
        <w:rPr>
          <w:spacing w:val="-1"/>
        </w:rPr>
        <w:t xml:space="preserve"> </w:t>
      </w:r>
      <w:proofErr w:type="spellStart"/>
      <w:r w:rsidRPr="005C7BB3">
        <w:t>a</w:t>
      </w:r>
      <w:proofErr w:type="spellEnd"/>
      <w:r w:rsidRPr="005C7BB3">
        <w:rPr>
          <w:u w:val="single"/>
        </w:rPr>
        <w:tab/>
      </w:r>
      <w:r w:rsidRPr="005C7BB3">
        <w:t>(prov.</w:t>
      </w:r>
      <w:r w:rsidRPr="005C7BB3">
        <w:rPr>
          <w:u w:val="single"/>
        </w:rPr>
        <w:tab/>
      </w:r>
      <w:r w:rsidRPr="005C7BB3">
        <w:t>)</w:t>
      </w:r>
      <w:r w:rsidRPr="005C7BB3">
        <w:rPr>
          <w:spacing w:val="-2"/>
        </w:rPr>
        <w:t xml:space="preserve"> </w:t>
      </w:r>
      <w:r w:rsidRPr="005C7BB3">
        <w:t>il</w:t>
      </w:r>
      <w:r w:rsidRPr="005C7BB3">
        <w:rPr>
          <w:u w:val="single"/>
        </w:rPr>
        <w:tab/>
      </w:r>
      <w:r w:rsidRPr="005C7BB3">
        <w:t>;</w:t>
      </w:r>
    </w:p>
    <w:p w14:paraId="1EAF42C7" w14:textId="77777777" w:rsidR="00BA6E84" w:rsidRPr="005C7BB3" w:rsidRDefault="00BA6E84" w:rsidP="00BA6E84">
      <w:pPr>
        <w:pStyle w:val="Paragrafoelenco"/>
        <w:numPr>
          <w:ilvl w:val="0"/>
          <w:numId w:val="3"/>
        </w:numPr>
        <w:tabs>
          <w:tab w:val="left" w:pos="259"/>
          <w:tab w:val="left" w:pos="8647"/>
          <w:tab w:val="left" w:pos="9067"/>
        </w:tabs>
        <w:spacing w:before="127" w:line="276" w:lineRule="auto"/>
        <w:ind w:right="-143" w:hanging="472"/>
        <w:jc w:val="both"/>
      </w:pPr>
      <w:r w:rsidRPr="005C7BB3">
        <w:t>di</w:t>
      </w:r>
      <w:r w:rsidRPr="005C7BB3">
        <w:rPr>
          <w:spacing w:val="-1"/>
        </w:rPr>
        <w:t xml:space="preserve"> </w:t>
      </w:r>
      <w:r w:rsidRPr="005C7BB3">
        <w:t>essere</w:t>
      </w:r>
      <w:r w:rsidRPr="005C7BB3">
        <w:rPr>
          <w:spacing w:val="-3"/>
        </w:rPr>
        <w:t xml:space="preserve"> </w:t>
      </w:r>
      <w:r w:rsidRPr="005C7BB3">
        <w:t>cittadino</w:t>
      </w:r>
      <w:r w:rsidRPr="005C7BB3">
        <w:rPr>
          <w:u w:val="single"/>
        </w:rPr>
        <w:tab/>
      </w:r>
      <w:r w:rsidRPr="005C7BB3">
        <w:t xml:space="preserve"> </w:t>
      </w:r>
    </w:p>
    <w:p w14:paraId="44A1919A" w14:textId="77777777" w:rsidR="00BA6E84" w:rsidRPr="005C7BB3" w:rsidRDefault="00BA6E84" w:rsidP="00BA6E84">
      <w:pPr>
        <w:pStyle w:val="Paragrafoelenco"/>
        <w:tabs>
          <w:tab w:val="left" w:pos="259"/>
          <w:tab w:val="left" w:pos="8647"/>
          <w:tab w:val="left" w:pos="9067"/>
        </w:tabs>
        <w:spacing w:before="127" w:line="276" w:lineRule="auto"/>
        <w:ind w:left="471" w:right="-143" w:firstLine="0"/>
        <w:jc w:val="both"/>
      </w:pPr>
      <w:r w:rsidRPr="005C7BB3">
        <w:t xml:space="preserve">Per i cittadini stranieri: di essere in possesso del permesso di soggiorno identificato dagli </w:t>
      </w:r>
      <w:proofErr w:type="gramStart"/>
      <w:r w:rsidRPr="005C7BB3">
        <w:t>estremi:_</w:t>
      </w:r>
      <w:proofErr w:type="gramEnd"/>
      <w:r w:rsidRPr="005C7BB3">
        <w:t>__________________________________________________________;</w:t>
      </w:r>
    </w:p>
    <w:p w14:paraId="055B9B76" w14:textId="77777777" w:rsidR="00BA6E84" w:rsidRPr="005C7BB3" w:rsidRDefault="00BA6E84" w:rsidP="00BA6E84">
      <w:pPr>
        <w:pStyle w:val="Paragrafoelenco"/>
        <w:numPr>
          <w:ilvl w:val="0"/>
          <w:numId w:val="3"/>
        </w:numPr>
        <w:tabs>
          <w:tab w:val="left" w:pos="6735"/>
          <w:tab w:val="left" w:pos="7651"/>
          <w:tab w:val="left" w:pos="7823"/>
          <w:tab w:val="left" w:pos="8647"/>
          <w:tab w:val="left" w:pos="9180"/>
        </w:tabs>
        <w:spacing w:before="126" w:line="276" w:lineRule="auto"/>
        <w:ind w:left="284" w:right="-143" w:hanging="284"/>
        <w:jc w:val="both"/>
      </w:pPr>
      <w:r w:rsidRPr="005C7BB3">
        <w:t>di essere</w:t>
      </w:r>
      <w:r w:rsidRPr="005C7BB3">
        <w:rPr>
          <w:spacing w:val="-3"/>
        </w:rPr>
        <w:t xml:space="preserve"> </w:t>
      </w:r>
      <w:r w:rsidRPr="005C7BB3">
        <w:t>residente</w:t>
      </w:r>
      <w:r w:rsidRPr="005C7BB3">
        <w:rPr>
          <w:spacing w:val="-2"/>
        </w:rPr>
        <w:t xml:space="preserve"> </w:t>
      </w:r>
      <w:r w:rsidRPr="005C7BB3">
        <w:t>a</w:t>
      </w:r>
      <w:r w:rsidRPr="005C7BB3">
        <w:rPr>
          <w:u w:val="single"/>
        </w:rPr>
        <w:tab/>
      </w:r>
      <w:r w:rsidRPr="005C7BB3">
        <w:rPr>
          <w:u w:val="single"/>
        </w:rPr>
        <w:tab/>
      </w:r>
      <w:r w:rsidRPr="005C7BB3">
        <w:rPr>
          <w:u w:val="single"/>
        </w:rPr>
        <w:tab/>
      </w:r>
      <w:r w:rsidRPr="005C7BB3">
        <w:t>(prov.</w:t>
      </w:r>
      <w:r w:rsidRPr="005C7BB3">
        <w:rPr>
          <w:u w:val="single"/>
        </w:rPr>
        <w:tab/>
      </w:r>
      <w:r w:rsidRPr="005C7BB3">
        <w:t>);</w:t>
      </w:r>
      <w:r w:rsidRPr="005C7BB3">
        <w:rPr>
          <w:spacing w:val="-58"/>
        </w:rPr>
        <w:t xml:space="preserve"> </w:t>
      </w:r>
      <w:r w:rsidRPr="005C7BB3">
        <w:t>via</w:t>
      </w:r>
      <w:r w:rsidRPr="005C7BB3">
        <w:rPr>
          <w:u w:val="single"/>
        </w:rPr>
        <w:tab/>
      </w:r>
      <w:r w:rsidRPr="005C7BB3">
        <w:t>n.</w:t>
      </w:r>
      <w:r w:rsidRPr="005C7BB3">
        <w:rPr>
          <w:u w:val="single"/>
        </w:rPr>
        <w:tab/>
      </w:r>
      <w:r w:rsidRPr="005C7BB3">
        <w:t>CAP</w:t>
      </w:r>
      <w:r w:rsidRPr="005C7BB3">
        <w:rPr>
          <w:u w:val="single"/>
        </w:rPr>
        <w:tab/>
      </w:r>
      <w:r w:rsidRPr="005C7BB3">
        <w:t>;</w:t>
      </w:r>
    </w:p>
    <w:p w14:paraId="2667C188" w14:textId="77777777" w:rsidR="00BA6E84" w:rsidRPr="005C7BB3" w:rsidRDefault="00BA6E84" w:rsidP="00BA6E84">
      <w:pPr>
        <w:pStyle w:val="Paragrafoelenco"/>
        <w:numPr>
          <w:ilvl w:val="0"/>
          <w:numId w:val="3"/>
        </w:numPr>
        <w:tabs>
          <w:tab w:val="left" w:pos="259"/>
          <w:tab w:val="left" w:pos="8647"/>
          <w:tab w:val="left" w:pos="9125"/>
        </w:tabs>
        <w:spacing w:line="276" w:lineRule="auto"/>
        <w:ind w:right="-143" w:hanging="472"/>
        <w:jc w:val="both"/>
      </w:pPr>
      <w:r w:rsidRPr="005C7BB3">
        <w:t>di</w:t>
      </w:r>
      <w:r w:rsidRPr="005C7BB3">
        <w:rPr>
          <w:spacing w:val="1"/>
        </w:rPr>
        <w:t xml:space="preserve"> </w:t>
      </w:r>
      <w:r w:rsidRPr="005C7BB3">
        <w:t>essere</w:t>
      </w:r>
      <w:r w:rsidRPr="005C7BB3">
        <w:rPr>
          <w:spacing w:val="-2"/>
        </w:rPr>
        <w:t xml:space="preserve"> </w:t>
      </w:r>
      <w:r w:rsidRPr="005C7BB3">
        <w:t>in</w:t>
      </w:r>
      <w:r w:rsidRPr="005C7BB3">
        <w:rPr>
          <w:spacing w:val="-3"/>
        </w:rPr>
        <w:t xml:space="preserve"> </w:t>
      </w:r>
      <w:r w:rsidRPr="005C7BB3">
        <w:t>possesso</w:t>
      </w:r>
      <w:r w:rsidRPr="005C7BB3">
        <w:rPr>
          <w:spacing w:val="-5"/>
        </w:rPr>
        <w:t xml:space="preserve"> </w:t>
      </w:r>
      <w:r w:rsidRPr="005C7BB3">
        <w:t>del</w:t>
      </w:r>
      <w:r w:rsidRPr="005C7BB3">
        <w:rPr>
          <w:spacing w:val="2"/>
        </w:rPr>
        <w:t xml:space="preserve"> </w:t>
      </w:r>
      <w:r w:rsidRPr="005C7BB3">
        <w:t>codice</w:t>
      </w:r>
      <w:r w:rsidRPr="005C7BB3">
        <w:rPr>
          <w:spacing w:val="-5"/>
        </w:rPr>
        <w:t xml:space="preserve"> </w:t>
      </w:r>
      <w:r w:rsidRPr="005C7BB3">
        <w:t>fiscale n.</w:t>
      </w:r>
      <w:r w:rsidRPr="005C7BB3">
        <w:rPr>
          <w:u w:val="single"/>
        </w:rPr>
        <w:tab/>
      </w:r>
      <w:r w:rsidRPr="005C7BB3">
        <w:t>;</w:t>
      </w:r>
    </w:p>
    <w:p w14:paraId="757832B4" w14:textId="77777777" w:rsidR="00BA6E84" w:rsidRPr="005C7BB3" w:rsidRDefault="00BA6E84" w:rsidP="00BA6E84">
      <w:pPr>
        <w:pStyle w:val="Paragrafoelenco"/>
        <w:numPr>
          <w:ilvl w:val="0"/>
          <w:numId w:val="3"/>
        </w:numPr>
        <w:tabs>
          <w:tab w:val="left" w:pos="259"/>
          <w:tab w:val="left" w:pos="8647"/>
          <w:tab w:val="left" w:pos="9125"/>
        </w:tabs>
        <w:spacing w:line="276" w:lineRule="auto"/>
        <w:ind w:right="-143" w:hanging="472"/>
        <w:jc w:val="both"/>
      </w:pPr>
      <w:r w:rsidRPr="005C7BB3">
        <w:t>di aver</w:t>
      </w:r>
      <w:r w:rsidRPr="005C7BB3">
        <w:rPr>
          <w:spacing w:val="-3"/>
        </w:rPr>
        <w:t xml:space="preserve"> </w:t>
      </w:r>
      <w:r w:rsidRPr="005C7BB3">
        <w:t>conseguito</w:t>
      </w:r>
      <w:r w:rsidRPr="005C7BB3">
        <w:rPr>
          <w:spacing w:val="-3"/>
        </w:rPr>
        <w:t xml:space="preserve"> </w:t>
      </w:r>
      <w:r w:rsidRPr="005C7BB3">
        <w:t>il diploma</w:t>
      </w:r>
      <w:r w:rsidRPr="005C7BB3">
        <w:rPr>
          <w:spacing w:val="-4"/>
        </w:rPr>
        <w:t xml:space="preserve"> </w:t>
      </w:r>
      <w:r w:rsidRPr="005C7BB3">
        <w:t>di</w:t>
      </w:r>
      <w:r w:rsidRPr="005C7BB3">
        <w:rPr>
          <w:spacing w:val="-4"/>
        </w:rPr>
        <w:t xml:space="preserve"> </w:t>
      </w:r>
      <w:r w:rsidRPr="005C7BB3">
        <w:t>laurea</w:t>
      </w:r>
      <w:r w:rsidRPr="005C7BB3">
        <w:rPr>
          <w:spacing w:val="-4"/>
        </w:rPr>
        <w:t xml:space="preserve"> </w:t>
      </w:r>
      <w:proofErr w:type="gramStart"/>
      <w:r w:rsidRPr="005C7BB3">
        <w:t>in</w:t>
      </w:r>
      <w:r w:rsidRPr="005C7BB3">
        <w:rPr>
          <w:spacing w:val="-2"/>
        </w:rPr>
        <w:t xml:space="preserve"> </w:t>
      </w:r>
      <w:r w:rsidRPr="005C7BB3">
        <w:rPr>
          <w:u w:val="single"/>
        </w:rPr>
        <w:t xml:space="preserve"> </w:t>
      </w:r>
      <w:r w:rsidRPr="005C7BB3">
        <w:rPr>
          <w:u w:val="single"/>
        </w:rPr>
        <w:tab/>
      </w:r>
      <w:proofErr w:type="gramEnd"/>
      <w:r w:rsidRPr="005C7BB3">
        <w:rPr>
          <w:u w:val="single"/>
        </w:rPr>
        <w:tab/>
      </w:r>
      <w:r w:rsidRPr="005C7BB3">
        <w:t xml:space="preserve">                              Presso</w:t>
      </w:r>
      <w:r w:rsidRPr="005C7BB3">
        <w:rPr>
          <w:spacing w:val="-4"/>
        </w:rPr>
        <w:t xml:space="preserve"> </w:t>
      </w:r>
      <w:r w:rsidRPr="005C7BB3">
        <w:t>l’Università</w:t>
      </w:r>
      <w:r w:rsidRPr="005C7BB3">
        <w:rPr>
          <w:spacing w:val="-2"/>
        </w:rPr>
        <w:t xml:space="preserve"> </w:t>
      </w:r>
      <w:r w:rsidRPr="005C7BB3">
        <w:t>di</w:t>
      </w:r>
      <w:r w:rsidRPr="005C7BB3">
        <w:rPr>
          <w:u w:val="single"/>
        </w:rPr>
        <w:tab/>
      </w:r>
      <w:r w:rsidRPr="005C7BB3">
        <w:rPr>
          <w:u w:val="single"/>
        </w:rPr>
        <w:tab/>
      </w:r>
      <w:r w:rsidRPr="005C7BB3">
        <w:t>il</w:t>
      </w:r>
      <w:r w:rsidRPr="005C7BB3">
        <w:rPr>
          <w:u w:val="single"/>
        </w:rPr>
        <w:tab/>
      </w:r>
      <w:r w:rsidRPr="005C7BB3">
        <w:rPr>
          <w:u w:val="single"/>
        </w:rPr>
        <w:tab/>
      </w:r>
      <w:r w:rsidRPr="005C7BB3">
        <w:t>,</w:t>
      </w:r>
      <w:r w:rsidRPr="005C7BB3">
        <w:rPr>
          <w:spacing w:val="-58"/>
        </w:rPr>
        <w:t xml:space="preserve"> </w:t>
      </w:r>
      <w:r w:rsidRPr="005C7BB3">
        <w:t>con</w:t>
      </w:r>
      <w:r w:rsidRPr="005C7BB3">
        <w:rPr>
          <w:spacing w:val="-4"/>
        </w:rPr>
        <w:t xml:space="preserve"> </w:t>
      </w:r>
      <w:r w:rsidRPr="005C7BB3">
        <w:t>il</w:t>
      </w:r>
      <w:r w:rsidRPr="005C7BB3">
        <w:rPr>
          <w:spacing w:val="1"/>
        </w:rPr>
        <w:t xml:space="preserve"> </w:t>
      </w:r>
      <w:r w:rsidRPr="005C7BB3">
        <w:t>punteggio</w:t>
      </w:r>
      <w:r w:rsidRPr="005C7BB3">
        <w:rPr>
          <w:spacing w:val="-3"/>
        </w:rPr>
        <w:t xml:space="preserve"> </w:t>
      </w:r>
      <w:r w:rsidRPr="005C7BB3">
        <w:t>di</w:t>
      </w:r>
      <w:r w:rsidRPr="005C7BB3">
        <w:rPr>
          <w:u w:val="single"/>
        </w:rPr>
        <w:tab/>
      </w:r>
      <w:r w:rsidRPr="005C7BB3">
        <w:t>;</w:t>
      </w:r>
    </w:p>
    <w:p w14:paraId="1F3E1B5A" w14:textId="77777777" w:rsidR="00BA6E84" w:rsidRPr="005C7BB3" w:rsidRDefault="00BA6E84" w:rsidP="00BA6E84">
      <w:pPr>
        <w:pStyle w:val="Paragrafoelenco"/>
        <w:numPr>
          <w:ilvl w:val="0"/>
          <w:numId w:val="3"/>
        </w:numPr>
        <w:tabs>
          <w:tab w:val="left" w:pos="259"/>
          <w:tab w:val="left" w:pos="8647"/>
          <w:tab w:val="left" w:pos="9125"/>
        </w:tabs>
        <w:spacing w:line="276" w:lineRule="auto"/>
        <w:ind w:right="-143" w:hanging="472"/>
        <w:jc w:val="both"/>
      </w:pPr>
      <w:r w:rsidRPr="005C7BB3">
        <w:t>di</w:t>
      </w:r>
      <w:r w:rsidRPr="005C7BB3">
        <w:rPr>
          <w:spacing w:val="-2"/>
        </w:rPr>
        <w:t xml:space="preserve"> </w:t>
      </w:r>
      <w:r w:rsidRPr="005C7BB3">
        <w:t>aver</w:t>
      </w:r>
      <w:r w:rsidRPr="005C7BB3">
        <w:rPr>
          <w:spacing w:val="-2"/>
        </w:rPr>
        <w:t xml:space="preserve"> </w:t>
      </w:r>
      <w:r w:rsidRPr="005C7BB3">
        <w:t>conseguito</w:t>
      </w:r>
      <w:r w:rsidRPr="005C7BB3">
        <w:rPr>
          <w:spacing w:val="-5"/>
        </w:rPr>
        <w:t xml:space="preserve"> </w:t>
      </w:r>
      <w:r w:rsidRPr="005C7BB3">
        <w:t>il</w:t>
      </w:r>
      <w:r w:rsidRPr="005C7BB3">
        <w:rPr>
          <w:spacing w:val="-1"/>
        </w:rPr>
        <w:t xml:space="preserve"> </w:t>
      </w:r>
      <w:r w:rsidRPr="005C7BB3">
        <w:t>dottorato</w:t>
      </w:r>
      <w:r w:rsidRPr="005C7BB3">
        <w:rPr>
          <w:spacing w:val="-3"/>
        </w:rPr>
        <w:t xml:space="preserve"> </w:t>
      </w:r>
      <w:r w:rsidRPr="005C7BB3">
        <w:t>in</w:t>
      </w:r>
      <w:r w:rsidRPr="005C7BB3">
        <w:rPr>
          <w:spacing w:val="-2"/>
        </w:rPr>
        <w:t xml:space="preserve"> </w:t>
      </w:r>
      <w:r w:rsidRPr="005C7BB3">
        <w:rPr>
          <w:u w:val="single"/>
        </w:rPr>
        <w:t xml:space="preserve"> </w:t>
      </w:r>
      <w:r w:rsidRPr="005C7BB3">
        <w:rPr>
          <w:u w:val="single"/>
        </w:rPr>
        <w:tab/>
      </w:r>
    </w:p>
    <w:p w14:paraId="2CAC1E31" w14:textId="77777777" w:rsidR="00BA6E84" w:rsidRPr="005C7BB3" w:rsidRDefault="00BA6E84" w:rsidP="00BA6E84">
      <w:pPr>
        <w:pStyle w:val="Corpotesto"/>
        <w:tabs>
          <w:tab w:val="left" w:pos="7286"/>
          <w:tab w:val="left" w:pos="8647"/>
          <w:tab w:val="left" w:pos="9707"/>
        </w:tabs>
        <w:spacing w:before="126" w:line="276" w:lineRule="auto"/>
        <w:ind w:left="398" w:right="-143"/>
        <w:jc w:val="both"/>
      </w:pPr>
      <w:r w:rsidRPr="005C7BB3">
        <w:t>Presso</w:t>
      </w:r>
      <w:r w:rsidRPr="005C7BB3">
        <w:rPr>
          <w:spacing w:val="-4"/>
        </w:rPr>
        <w:t xml:space="preserve"> </w:t>
      </w:r>
      <w:r w:rsidRPr="005C7BB3">
        <w:t>l’Università</w:t>
      </w:r>
      <w:r w:rsidRPr="005C7BB3">
        <w:rPr>
          <w:spacing w:val="-2"/>
        </w:rPr>
        <w:t xml:space="preserve"> </w:t>
      </w:r>
      <w:r w:rsidRPr="005C7BB3">
        <w:t>di</w:t>
      </w:r>
      <w:r w:rsidRPr="005C7BB3">
        <w:rPr>
          <w:rFonts w:ascii="Times New Roman" w:hAnsi="Times New Roman"/>
          <w:u w:val="single"/>
        </w:rPr>
        <w:tab/>
      </w:r>
      <w:r w:rsidRPr="005C7BB3">
        <w:t>il</w:t>
      </w:r>
      <w:r w:rsidRPr="005C7BB3">
        <w:rPr>
          <w:u w:val="single"/>
        </w:rPr>
        <w:tab/>
      </w:r>
      <w:r w:rsidRPr="005C7BB3">
        <w:t>;</w:t>
      </w:r>
    </w:p>
    <w:p w14:paraId="620F171D" w14:textId="77777777" w:rsidR="00BA6E84" w:rsidRPr="005C7BB3" w:rsidRDefault="00BA6E84" w:rsidP="00BA6E84">
      <w:pPr>
        <w:pStyle w:val="Corpotesto"/>
        <w:widowControl w:val="0"/>
        <w:numPr>
          <w:ilvl w:val="0"/>
          <w:numId w:val="3"/>
        </w:numPr>
        <w:tabs>
          <w:tab w:val="left" w:pos="7286"/>
          <w:tab w:val="left" w:pos="8647"/>
          <w:tab w:val="left" w:pos="9707"/>
        </w:tabs>
        <w:autoSpaceDE w:val="0"/>
        <w:autoSpaceDN w:val="0"/>
        <w:spacing w:before="126" w:after="0" w:line="276" w:lineRule="auto"/>
        <w:ind w:left="284" w:right="-143" w:hanging="284"/>
        <w:jc w:val="both"/>
      </w:pPr>
      <w:r w:rsidRPr="005C7BB3">
        <w:t>di essere in possesso della dichiarazione di equipollenza _______________________ rilasciata da______________________________________________ in data ____________________;</w:t>
      </w:r>
    </w:p>
    <w:p w14:paraId="77F6A127" w14:textId="77777777" w:rsidR="00BA6E84" w:rsidRPr="005C7BB3" w:rsidRDefault="00BA6E84" w:rsidP="00BA6E84">
      <w:pPr>
        <w:pStyle w:val="Paragrafoelenco"/>
        <w:numPr>
          <w:ilvl w:val="0"/>
          <w:numId w:val="3"/>
        </w:numPr>
        <w:spacing w:line="276" w:lineRule="auto"/>
        <w:ind w:left="284" w:hanging="284"/>
        <w:jc w:val="both"/>
      </w:pPr>
      <w:r w:rsidRPr="005C7BB3">
        <w:rPr>
          <w:rFonts w:ascii="Arial" w:hAnsi="Arial" w:cs="Arial"/>
        </w:rPr>
        <w:lastRenderedPageBreak/>
        <w:t>di non avere un grado di parentela o di affinità, fino al quarto grado compreso, con un professore appartenente al Dipartimento o alla struttura che effettua la selezione, ovvero con il Rettore, il Direttore Generale o un componente del Consiglio di Amministrazione dell'Ateneo;</w:t>
      </w:r>
    </w:p>
    <w:p w14:paraId="4B914B68" w14:textId="77777777" w:rsidR="00BA6E84" w:rsidRPr="005C7BB3" w:rsidRDefault="00BA6E84" w:rsidP="00BA6E84">
      <w:pPr>
        <w:pStyle w:val="Paragrafoelenco"/>
        <w:spacing w:line="276" w:lineRule="auto"/>
        <w:ind w:left="471" w:firstLine="0"/>
        <w:jc w:val="both"/>
      </w:pPr>
    </w:p>
    <w:p w14:paraId="2006A089" w14:textId="77777777" w:rsidR="00BA6E84" w:rsidRPr="005C7BB3" w:rsidRDefault="00BA6E84" w:rsidP="00BA6E84">
      <w:pPr>
        <w:pStyle w:val="Paragrafoelenco"/>
        <w:numPr>
          <w:ilvl w:val="0"/>
          <w:numId w:val="3"/>
        </w:numPr>
        <w:spacing w:line="276" w:lineRule="auto"/>
        <w:jc w:val="both"/>
      </w:pPr>
      <w:r w:rsidRPr="005C7BB3">
        <w:t>di non aver riportato condanne penali, di non essere stato sottoposto a procedimenti penali, a</w:t>
      </w:r>
      <w:r w:rsidRPr="005C7BB3">
        <w:rPr>
          <w:spacing w:val="1"/>
        </w:rPr>
        <w:t xml:space="preserve"> </w:t>
      </w:r>
      <w:r w:rsidRPr="005C7BB3">
        <w:t>misure di prevenzione o a qualsiasi altra misura riguardante la criminalità organizzata e di</w:t>
      </w:r>
      <w:r w:rsidRPr="005C7BB3">
        <w:rPr>
          <w:spacing w:val="-59"/>
        </w:rPr>
        <w:t xml:space="preserve"> </w:t>
      </w:r>
      <w:r w:rsidRPr="005C7BB3">
        <w:t>non essere a conoscenza dell’esistenza a suo carico di procedimento in corso per l’applicazione delle</w:t>
      </w:r>
      <w:r w:rsidRPr="005C7BB3">
        <w:rPr>
          <w:spacing w:val="1"/>
        </w:rPr>
        <w:t xml:space="preserve"> </w:t>
      </w:r>
      <w:r w:rsidRPr="005C7BB3">
        <w:t>predette</w:t>
      </w:r>
      <w:r w:rsidRPr="005C7BB3">
        <w:rPr>
          <w:spacing w:val="-3"/>
        </w:rPr>
        <w:t xml:space="preserve"> </w:t>
      </w:r>
      <w:r w:rsidRPr="005C7BB3">
        <w:t>misure;</w:t>
      </w:r>
    </w:p>
    <w:p w14:paraId="394973BF" w14:textId="77777777" w:rsidR="00BA6E84" w:rsidRPr="005C7BB3" w:rsidRDefault="00BA6E84" w:rsidP="00BA6E84">
      <w:pPr>
        <w:pStyle w:val="Paragrafoelenco"/>
        <w:numPr>
          <w:ilvl w:val="0"/>
          <w:numId w:val="3"/>
        </w:numPr>
      </w:pPr>
      <w:r w:rsidRPr="005C7BB3">
        <w:t>di essere a conoscenza del fatto che la borsa sia incompatibile con:</w:t>
      </w:r>
    </w:p>
    <w:p w14:paraId="51EA4745" w14:textId="77777777" w:rsidR="00BA6E84" w:rsidRPr="005C7BB3" w:rsidRDefault="00BA6E84" w:rsidP="00BA6E84">
      <w:pPr>
        <w:pStyle w:val="Sottotitolo"/>
        <w:keepNext w:val="0"/>
        <w:keepLines w:val="0"/>
        <w:widowControl w:val="0"/>
        <w:numPr>
          <w:ilvl w:val="1"/>
          <w:numId w:val="3"/>
        </w:numPr>
        <w:tabs>
          <w:tab w:val="left" w:pos="933"/>
          <w:tab w:val="left" w:pos="934"/>
        </w:tabs>
        <w:autoSpaceDE w:val="0"/>
        <w:autoSpaceDN w:val="0"/>
        <w:spacing w:before="2" w:after="0"/>
        <w:ind w:right="211"/>
        <w:jc w:val="both"/>
        <w:rPr>
          <w:rFonts w:ascii="Arial" w:eastAsia="Arial MT" w:hAnsi="Arial" w:cs="Arial"/>
          <w:i w:val="0"/>
          <w:color w:val="auto"/>
          <w:sz w:val="22"/>
          <w:szCs w:val="22"/>
          <w:lang w:eastAsia="en-US"/>
        </w:rPr>
      </w:pPr>
      <w:r w:rsidRPr="005C7BB3">
        <w:rPr>
          <w:rFonts w:ascii="Arial" w:hAnsi="Arial" w:cs="Arial"/>
          <w:i w:val="0"/>
          <w:color w:val="auto"/>
          <w:sz w:val="22"/>
          <w:szCs w:val="22"/>
        </w:rPr>
        <w:t>altre borse a qualsiasi titolo conferite dallo Stato o da altri Enti pubblici o privati, ad eccezione delle borse di studio e di quelle concesse da Istituzioni nazionali e straniere utili ad integrare, con soggiorni all’estero, l’attività di ricerca del borsista;</w:t>
      </w:r>
    </w:p>
    <w:p w14:paraId="23BCF696" w14:textId="77777777" w:rsidR="00BA6E84" w:rsidRPr="005C7BB3" w:rsidRDefault="00BA6E84" w:rsidP="00BA6E84">
      <w:pPr>
        <w:pStyle w:val="Sottotitolo"/>
        <w:keepNext w:val="0"/>
        <w:keepLines w:val="0"/>
        <w:widowControl w:val="0"/>
        <w:numPr>
          <w:ilvl w:val="1"/>
          <w:numId w:val="3"/>
        </w:numPr>
        <w:tabs>
          <w:tab w:val="left" w:pos="933"/>
          <w:tab w:val="left" w:pos="934"/>
        </w:tabs>
        <w:autoSpaceDE w:val="0"/>
        <w:autoSpaceDN w:val="0"/>
        <w:spacing w:before="2" w:after="0"/>
        <w:ind w:right="211"/>
        <w:jc w:val="both"/>
        <w:rPr>
          <w:rFonts w:ascii="Arial" w:eastAsia="Arial MT" w:hAnsi="Arial" w:cs="Arial"/>
          <w:i w:val="0"/>
          <w:color w:val="auto"/>
          <w:sz w:val="22"/>
          <w:szCs w:val="22"/>
          <w:lang w:eastAsia="en-US"/>
        </w:rPr>
      </w:pPr>
      <w:r w:rsidRPr="005C7BB3">
        <w:rPr>
          <w:rFonts w:ascii="Arial" w:hAnsi="Arial" w:cs="Arial"/>
          <w:i w:val="0"/>
          <w:color w:val="auto"/>
          <w:sz w:val="22"/>
          <w:szCs w:val="22"/>
        </w:rPr>
        <w:t xml:space="preserve">la frequenza di corsi di specializzazione medica, in Italia e all’estero; </w:t>
      </w:r>
    </w:p>
    <w:p w14:paraId="234CAE23" w14:textId="77777777" w:rsidR="00BA6E84" w:rsidRPr="005C7BB3" w:rsidRDefault="00BA6E84" w:rsidP="00BA6E84">
      <w:pPr>
        <w:pStyle w:val="Sottotitolo"/>
        <w:keepNext w:val="0"/>
        <w:keepLines w:val="0"/>
        <w:widowControl w:val="0"/>
        <w:numPr>
          <w:ilvl w:val="1"/>
          <w:numId w:val="3"/>
        </w:numPr>
        <w:tabs>
          <w:tab w:val="left" w:pos="933"/>
          <w:tab w:val="left" w:pos="934"/>
        </w:tabs>
        <w:autoSpaceDE w:val="0"/>
        <w:autoSpaceDN w:val="0"/>
        <w:spacing w:before="2" w:after="0"/>
        <w:ind w:right="211"/>
        <w:jc w:val="both"/>
        <w:rPr>
          <w:rFonts w:ascii="Arial" w:eastAsia="Arial MT" w:hAnsi="Arial" w:cs="Arial"/>
          <w:i w:val="0"/>
          <w:color w:val="auto"/>
          <w:sz w:val="22"/>
          <w:szCs w:val="22"/>
          <w:lang w:eastAsia="en-US"/>
        </w:rPr>
      </w:pPr>
      <w:r w:rsidRPr="005C7BB3">
        <w:rPr>
          <w:rFonts w:ascii="Arial" w:hAnsi="Arial" w:cs="Arial"/>
          <w:i w:val="0"/>
          <w:color w:val="auto"/>
          <w:sz w:val="22"/>
          <w:szCs w:val="22"/>
        </w:rPr>
        <w:t xml:space="preserve">gli assegni di ricerca; </w:t>
      </w:r>
    </w:p>
    <w:p w14:paraId="4FC13FCB" w14:textId="77777777" w:rsidR="00BA6E84" w:rsidRPr="005C7BB3" w:rsidRDefault="00BA6E84" w:rsidP="00BA6E84">
      <w:pPr>
        <w:pStyle w:val="Sottotitolo"/>
        <w:keepNext w:val="0"/>
        <w:keepLines w:val="0"/>
        <w:widowControl w:val="0"/>
        <w:numPr>
          <w:ilvl w:val="1"/>
          <w:numId w:val="3"/>
        </w:numPr>
        <w:tabs>
          <w:tab w:val="left" w:pos="933"/>
          <w:tab w:val="left" w:pos="934"/>
        </w:tabs>
        <w:autoSpaceDE w:val="0"/>
        <w:autoSpaceDN w:val="0"/>
        <w:spacing w:before="2" w:after="0"/>
        <w:ind w:right="211"/>
        <w:jc w:val="both"/>
        <w:rPr>
          <w:rFonts w:ascii="Arial" w:eastAsia="Arial MT" w:hAnsi="Arial" w:cs="Arial"/>
          <w:i w:val="0"/>
          <w:color w:val="auto"/>
          <w:sz w:val="22"/>
          <w:szCs w:val="22"/>
          <w:lang w:eastAsia="en-US"/>
        </w:rPr>
      </w:pPr>
      <w:r w:rsidRPr="005C7BB3">
        <w:rPr>
          <w:rFonts w:ascii="Arial" w:hAnsi="Arial" w:cs="Arial"/>
          <w:i w:val="0"/>
          <w:color w:val="auto"/>
          <w:sz w:val="22"/>
          <w:szCs w:val="22"/>
        </w:rPr>
        <w:t>i rapporti di lavoro subordinato anche a tempo determinato, fatta salva la possibilità che il borsista venga collocato in aspettativa senza assegni;</w:t>
      </w:r>
    </w:p>
    <w:p w14:paraId="43B928BC" w14:textId="77777777" w:rsidR="00BA6E84" w:rsidRPr="005C7BB3" w:rsidRDefault="00BA6E84" w:rsidP="00BA6E84">
      <w:pPr>
        <w:pStyle w:val="Sottotitolo"/>
        <w:keepNext w:val="0"/>
        <w:keepLines w:val="0"/>
        <w:widowControl w:val="0"/>
        <w:numPr>
          <w:ilvl w:val="1"/>
          <w:numId w:val="3"/>
        </w:numPr>
        <w:tabs>
          <w:tab w:val="left" w:pos="933"/>
          <w:tab w:val="left" w:pos="934"/>
        </w:tabs>
        <w:autoSpaceDE w:val="0"/>
        <w:autoSpaceDN w:val="0"/>
        <w:spacing w:before="2" w:after="0"/>
        <w:ind w:right="211"/>
        <w:jc w:val="both"/>
        <w:rPr>
          <w:rFonts w:ascii="Arial" w:hAnsi="Arial" w:cs="Arial"/>
          <w:i w:val="0"/>
          <w:color w:val="auto"/>
          <w:sz w:val="22"/>
          <w:szCs w:val="22"/>
        </w:rPr>
      </w:pPr>
      <w:r w:rsidRPr="005C7BB3">
        <w:rPr>
          <w:rFonts w:ascii="Arial" w:hAnsi="Arial" w:cs="Arial"/>
          <w:i w:val="0"/>
          <w:color w:val="auto"/>
          <w:sz w:val="22"/>
          <w:szCs w:val="22"/>
        </w:rPr>
        <w:t>attività di lavoro autonomo, anche parasubordinato, fatta salva l’ipotesi in cui il borsista svolga attività di lavoro autonomo non esercitato abitualmente, previa comunicazione scritta al Responsabile scientifico e a condizione che non comporti conflitto di interessi con la specifica attività svolta dal borsista e non rechi pregiudizio all’Università in relazione alle attività svolte</w:t>
      </w:r>
    </w:p>
    <w:p w14:paraId="315C93E8" w14:textId="77777777" w:rsidR="00BA6E84" w:rsidRPr="005C7BB3" w:rsidRDefault="00BA6E84" w:rsidP="00BA6E84"/>
    <w:p w14:paraId="47A2FC6E" w14:textId="77777777" w:rsidR="00BA6E84" w:rsidRPr="005C7BB3" w:rsidRDefault="00BA6E84" w:rsidP="00BA6E84">
      <w:pPr>
        <w:pStyle w:val="Corpotesto"/>
        <w:tabs>
          <w:tab w:val="left" w:pos="7384"/>
        </w:tabs>
        <w:spacing w:before="93" w:line="360" w:lineRule="auto"/>
        <w:ind w:left="275" w:right="2250" w:hanging="63"/>
      </w:pPr>
      <w:r w:rsidRPr="005C7BB3">
        <w:t xml:space="preserve">Il sottoscritto dichiara inoltre la sussistenza- non sussistenza di rapporti di </w:t>
      </w:r>
      <w:proofErr w:type="gramStart"/>
      <w:r w:rsidRPr="005C7BB3">
        <w:t>lavoro :</w:t>
      </w:r>
      <w:proofErr w:type="gramEnd"/>
      <w:r w:rsidRPr="005C7BB3">
        <w:rPr>
          <w:spacing w:val="-59"/>
        </w:rPr>
        <w:t xml:space="preserve"> </w:t>
      </w:r>
      <w:r w:rsidRPr="005C7BB3">
        <w:t>la</w:t>
      </w:r>
      <w:r w:rsidRPr="005C7BB3">
        <w:rPr>
          <w:spacing w:val="-5"/>
        </w:rPr>
        <w:t xml:space="preserve"> </w:t>
      </w:r>
      <w:r w:rsidRPr="005C7BB3">
        <w:t>natura</w:t>
      </w:r>
      <w:r w:rsidRPr="005C7BB3">
        <w:rPr>
          <w:spacing w:val="-3"/>
        </w:rPr>
        <w:t xml:space="preserve"> </w:t>
      </w:r>
      <w:r w:rsidRPr="005C7BB3">
        <w:t>del</w:t>
      </w:r>
      <w:r w:rsidRPr="005C7BB3">
        <w:rPr>
          <w:spacing w:val="-4"/>
        </w:rPr>
        <w:t xml:space="preserve"> </w:t>
      </w:r>
      <w:r w:rsidRPr="005C7BB3">
        <w:t>rapporto</w:t>
      </w:r>
      <w:r w:rsidRPr="005C7BB3">
        <w:rPr>
          <w:u w:val="single"/>
        </w:rPr>
        <w:t xml:space="preserve"> </w:t>
      </w:r>
      <w:r w:rsidRPr="005C7BB3">
        <w:rPr>
          <w:u w:val="single"/>
        </w:rPr>
        <w:tab/>
      </w:r>
    </w:p>
    <w:p w14:paraId="52BAD6EF" w14:textId="77777777" w:rsidR="00BA6E84" w:rsidRPr="005C7BB3" w:rsidRDefault="00BA6E84" w:rsidP="00BA6E84">
      <w:pPr>
        <w:pStyle w:val="Corpotesto"/>
        <w:tabs>
          <w:tab w:val="left" w:pos="7187"/>
        </w:tabs>
        <w:spacing w:line="252" w:lineRule="exact"/>
        <w:ind w:left="275"/>
      </w:pPr>
      <w:r w:rsidRPr="005C7BB3">
        <w:t>tempo</w:t>
      </w:r>
      <w:r w:rsidRPr="005C7BB3">
        <w:rPr>
          <w:spacing w:val="-2"/>
        </w:rPr>
        <w:t xml:space="preserve"> </w:t>
      </w:r>
      <w:r w:rsidRPr="005C7BB3">
        <w:t>occupato</w:t>
      </w:r>
      <w:r w:rsidRPr="005C7BB3">
        <w:rPr>
          <w:spacing w:val="-3"/>
        </w:rPr>
        <w:t xml:space="preserve"> </w:t>
      </w:r>
      <w:r w:rsidRPr="005C7BB3">
        <w:t>in</w:t>
      </w:r>
      <w:r w:rsidRPr="005C7BB3">
        <w:rPr>
          <w:spacing w:val="-4"/>
        </w:rPr>
        <w:t xml:space="preserve"> </w:t>
      </w:r>
      <w:r w:rsidRPr="005C7BB3">
        <w:t>una</w:t>
      </w:r>
      <w:r w:rsidRPr="005C7BB3">
        <w:rPr>
          <w:spacing w:val="-3"/>
        </w:rPr>
        <w:t xml:space="preserve"> </w:t>
      </w:r>
      <w:r w:rsidRPr="005C7BB3">
        <w:t>settimana</w:t>
      </w:r>
      <w:r w:rsidRPr="005C7BB3">
        <w:rPr>
          <w:u w:val="single"/>
        </w:rPr>
        <w:t xml:space="preserve"> </w:t>
      </w:r>
      <w:r w:rsidRPr="005C7BB3">
        <w:rPr>
          <w:u w:val="single"/>
        </w:rPr>
        <w:tab/>
      </w:r>
    </w:p>
    <w:p w14:paraId="64D479E5" w14:textId="77777777" w:rsidR="00BA6E84" w:rsidRPr="005C7BB3" w:rsidRDefault="00BA6E84" w:rsidP="00BA6E84">
      <w:pPr>
        <w:pStyle w:val="Corpotesto"/>
        <w:spacing w:before="10"/>
        <w:rPr>
          <w:sz w:val="26"/>
        </w:rPr>
      </w:pPr>
    </w:p>
    <w:p w14:paraId="465535AF" w14:textId="77777777" w:rsidR="00BA6E84" w:rsidRPr="005C7BB3" w:rsidRDefault="00BA6E84" w:rsidP="00BA6E84">
      <w:pPr>
        <w:pStyle w:val="Corpotesto"/>
        <w:spacing w:before="94"/>
        <w:ind w:left="193"/>
      </w:pPr>
      <w:r w:rsidRPr="005C7BB3">
        <w:rPr>
          <w:u w:val="single"/>
        </w:rPr>
        <w:t>Allega</w:t>
      </w:r>
      <w:r w:rsidRPr="005C7BB3">
        <w:rPr>
          <w:spacing w:val="-5"/>
          <w:u w:val="single"/>
        </w:rPr>
        <w:t xml:space="preserve"> </w:t>
      </w:r>
      <w:r w:rsidRPr="005C7BB3">
        <w:rPr>
          <w:u w:val="single"/>
        </w:rPr>
        <w:t>alla</w:t>
      </w:r>
      <w:r w:rsidRPr="005C7BB3">
        <w:rPr>
          <w:spacing w:val="-4"/>
          <w:u w:val="single"/>
        </w:rPr>
        <w:t xml:space="preserve"> </w:t>
      </w:r>
      <w:r w:rsidRPr="005C7BB3">
        <w:rPr>
          <w:u w:val="single"/>
        </w:rPr>
        <w:t>presente</w:t>
      </w:r>
      <w:r w:rsidRPr="005C7BB3">
        <w:rPr>
          <w:spacing w:val="-4"/>
          <w:u w:val="single"/>
        </w:rPr>
        <w:t xml:space="preserve"> </w:t>
      </w:r>
      <w:r w:rsidRPr="005C7BB3">
        <w:rPr>
          <w:u w:val="single"/>
        </w:rPr>
        <w:t>i</w:t>
      </w:r>
      <w:r w:rsidRPr="005C7BB3">
        <w:rPr>
          <w:spacing w:val="-3"/>
          <w:u w:val="single"/>
        </w:rPr>
        <w:t xml:space="preserve"> </w:t>
      </w:r>
      <w:r w:rsidRPr="005C7BB3">
        <w:rPr>
          <w:u w:val="single"/>
        </w:rPr>
        <w:t>seguenti</w:t>
      </w:r>
      <w:r w:rsidRPr="005C7BB3">
        <w:rPr>
          <w:spacing w:val="-2"/>
          <w:u w:val="single"/>
        </w:rPr>
        <w:t xml:space="preserve"> </w:t>
      </w:r>
      <w:r w:rsidRPr="005C7BB3">
        <w:rPr>
          <w:u w:val="single"/>
        </w:rPr>
        <w:t>documenti:</w:t>
      </w:r>
    </w:p>
    <w:p w14:paraId="4DF95F34" w14:textId="77777777" w:rsidR="00BA6E84" w:rsidRPr="005C7BB3" w:rsidRDefault="00BA6E84" w:rsidP="00BA6E84">
      <w:pPr>
        <w:pStyle w:val="Corpotesto"/>
        <w:spacing w:before="1"/>
        <w:rPr>
          <w:sz w:val="17"/>
        </w:rPr>
      </w:pPr>
      <w:r w:rsidRPr="005C7BB3">
        <w:rPr>
          <w:noProof/>
        </w:rPr>
        <mc:AlternateContent>
          <mc:Choice Requires="wps">
            <w:drawing>
              <wp:anchor distT="0" distB="0" distL="0" distR="0" simplePos="0" relativeHeight="251662336" behindDoc="1" locked="0" layoutInCell="1" allowOverlap="1" wp14:anchorId="3AF1BEBE" wp14:editId="672F4AB3">
                <wp:simplePos x="0" y="0"/>
                <wp:positionH relativeFrom="page">
                  <wp:posOffset>719455</wp:posOffset>
                </wp:positionH>
                <wp:positionV relativeFrom="paragraph">
                  <wp:posOffset>154305</wp:posOffset>
                </wp:positionV>
                <wp:extent cx="6296660" cy="1270"/>
                <wp:effectExtent l="0" t="0" r="0" b="0"/>
                <wp:wrapTopAndBottom/>
                <wp:docPr id="10"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660" cy="1270"/>
                        </a:xfrm>
                        <a:custGeom>
                          <a:avLst/>
                          <a:gdLst>
                            <a:gd name="T0" fmla="+- 0 1133 1133"/>
                            <a:gd name="T1" fmla="*/ T0 w 9916"/>
                            <a:gd name="T2" fmla="+- 0 11048 1133"/>
                            <a:gd name="T3" fmla="*/ T2 w 9916"/>
                          </a:gdLst>
                          <a:ahLst/>
                          <a:cxnLst>
                            <a:cxn ang="0">
                              <a:pos x="T1" y="0"/>
                            </a:cxn>
                            <a:cxn ang="0">
                              <a:pos x="T3" y="0"/>
                            </a:cxn>
                          </a:cxnLst>
                          <a:rect l="0" t="0" r="r" b="b"/>
                          <a:pathLst>
                            <a:path w="9916">
                              <a:moveTo>
                                <a:pt x="0" y="0"/>
                              </a:moveTo>
                              <a:lnTo>
                                <a:pt x="991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C87D331" id="Freeform 8" o:spid="_x0000_s1026" style="position:absolute;margin-left:56.65pt;margin-top:12.15pt;width:495.8pt;height:.1pt;z-index:-25165414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" path="m,l9915,e" filled="f" strokeweight=".24536mm">
                <v:path arrowok="t" o:connecttype="custom" o:connectlocs="0,0;6296025,0" o:connectangles="0,0"/>
                <w10:wrap type="topAndBottom" anchorx="page"/>
              </v:shape>
            </w:pict>
          </mc:Fallback>
        </mc:AlternateContent>
      </w:r>
    </w:p>
    <w:p w14:paraId="72C6258E" w14:textId="77777777" w:rsidR="00BA6E84" w:rsidRPr="005C7BB3" w:rsidRDefault="00BA6E84" w:rsidP="00BA6E84">
      <w:pPr>
        <w:pStyle w:val="Corpotesto"/>
        <w:rPr>
          <w:sz w:val="20"/>
        </w:rPr>
      </w:pPr>
    </w:p>
    <w:p w14:paraId="369BA65B" w14:textId="77777777" w:rsidR="00BA6E84" w:rsidRPr="005C7BB3" w:rsidRDefault="00BA6E84" w:rsidP="00BA6E84">
      <w:pPr>
        <w:pStyle w:val="Corpotesto"/>
        <w:spacing w:before="10"/>
        <w:rPr>
          <w:sz w:val="16"/>
        </w:rPr>
      </w:pPr>
      <w:r w:rsidRPr="005C7BB3">
        <w:rPr>
          <w:noProof/>
        </w:rPr>
        <mc:AlternateContent>
          <mc:Choice Requires="wps">
            <w:drawing>
              <wp:anchor distT="0" distB="0" distL="0" distR="0" simplePos="0" relativeHeight="251663360" behindDoc="1" locked="0" layoutInCell="1" allowOverlap="1" wp14:anchorId="1C51A067" wp14:editId="02834E10">
                <wp:simplePos x="0" y="0"/>
                <wp:positionH relativeFrom="page">
                  <wp:posOffset>719455</wp:posOffset>
                </wp:positionH>
                <wp:positionV relativeFrom="paragraph">
                  <wp:posOffset>152400</wp:posOffset>
                </wp:positionV>
                <wp:extent cx="6297295" cy="1270"/>
                <wp:effectExtent l="0" t="0" r="0" b="0"/>
                <wp:wrapTopAndBottom/>
                <wp:docPr id="9" name="Freeform 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7295" cy="1270"/>
                        </a:xfrm>
                        <a:custGeom>
                          <a:avLst/>
                          <a:gdLst>
                            <a:gd name="T0" fmla="+- 0 1133 1133"/>
                            <a:gd name="T1" fmla="*/ T0 w 9917"/>
                            <a:gd name="T2" fmla="+- 0 11049 1133"/>
                            <a:gd name="T3" fmla="*/ T2 w 9917"/>
                          </a:gdLst>
                          <a:ahLst/>
                          <a:cxnLst>
                            <a:cxn ang="0">
                              <a:pos x="T1" y="0"/>
                            </a:cxn>
                            <a:cxn ang="0">
                              <a:pos x="T3" y="0"/>
                            </a:cxn>
                          </a:cxnLst>
                          <a:rect l="0" t="0" r="r" b="b"/>
                          <a:pathLst>
                            <a:path w="9917">
                              <a:moveTo>
                                <a:pt x="0" y="0"/>
                              </a:moveTo>
                              <a:lnTo>
                                <a:pt x="991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94F46B3" id="Freeform 7" o:spid="_x0000_s1026" style="position:absolute;margin-left:56.65pt;margin-top:12pt;width:495.85pt;height:.1pt;z-index:-25165312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" path="m,l9916,e" filled="f" strokeweight=".24536mm">
                <v:path arrowok="t" o:connecttype="custom" o:connectlocs="0,0;6296660,0" o:connectangles="0,0"/>
                <w10:wrap type="topAndBottom" anchorx="page"/>
              </v:shape>
            </w:pict>
          </mc:Fallback>
        </mc:AlternateContent>
      </w:r>
    </w:p>
    <w:p w14:paraId="0C49CEF2" w14:textId="77777777" w:rsidR="00BA6E84" w:rsidRPr="005C7BB3" w:rsidRDefault="00BA6E84" w:rsidP="00BA6E84">
      <w:pPr>
        <w:pStyle w:val="Corpotesto"/>
        <w:rPr>
          <w:sz w:val="20"/>
        </w:rPr>
      </w:pPr>
    </w:p>
    <w:p w14:paraId="0694E43F" w14:textId="77777777" w:rsidR="00BA6E84" w:rsidRPr="005C7BB3" w:rsidRDefault="00BA6E84" w:rsidP="00BA6E84">
      <w:pPr>
        <w:pStyle w:val="Corpotesto"/>
        <w:spacing w:before="11"/>
        <w:rPr>
          <w:sz w:val="16"/>
        </w:rPr>
      </w:pPr>
      <w:r w:rsidRPr="005C7BB3">
        <w:rPr>
          <w:noProof/>
        </w:rPr>
        <mc:AlternateContent>
          <mc:Choice Requires="wps">
            <w:drawing>
              <wp:anchor distT="0" distB="0" distL="0" distR="0" simplePos="0" relativeHeight="251664384" behindDoc="1" locked="0" layoutInCell="1" allowOverlap="1" wp14:anchorId="02566999" wp14:editId="481DC563">
                <wp:simplePos x="0" y="0"/>
                <wp:positionH relativeFrom="page">
                  <wp:posOffset>719455</wp:posOffset>
                </wp:positionH>
                <wp:positionV relativeFrom="paragraph">
                  <wp:posOffset>153035</wp:posOffset>
                </wp:positionV>
                <wp:extent cx="6296660" cy="1270"/>
                <wp:effectExtent l="0" t="0" r="0" b="0"/>
                <wp:wrapTopAndBottom/>
                <wp:docPr id="8" name="Freeform 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660" cy="1270"/>
                        </a:xfrm>
                        <a:custGeom>
                          <a:avLst/>
                          <a:gdLst>
                            <a:gd name="T0" fmla="+- 0 1133 1133"/>
                            <a:gd name="T1" fmla="*/ T0 w 9916"/>
                            <a:gd name="T2" fmla="+- 0 11048 1133"/>
                            <a:gd name="T3" fmla="*/ T2 w 9916"/>
                          </a:gdLst>
                          <a:ahLst/>
                          <a:cxnLst>
                            <a:cxn ang="0">
                              <a:pos x="T1" y="0"/>
                            </a:cxn>
                            <a:cxn ang="0">
                              <a:pos x="T3" y="0"/>
                            </a:cxn>
                          </a:cxnLst>
                          <a:rect l="0" t="0" r="r" b="b"/>
                          <a:pathLst>
                            <a:path w="9916">
                              <a:moveTo>
                                <a:pt x="0" y="0"/>
                              </a:moveTo>
                              <a:lnTo>
                                <a:pt x="991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6C3A32A8" id="Freeform 6" o:spid="_x0000_s1026" style="position:absolute;margin-left:56.65pt;margin-top:12.05pt;width:495.8pt;height:.1pt;z-index:-251652096;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" path="m,l9915,e" filled="f" strokeweight=".24536mm">
                <v:path arrowok="t" o:connecttype="custom" o:connectlocs="0,0;6296025,0" o:connectangles="0,0"/>
                <w10:wrap type="topAndBottom" anchorx="page"/>
              </v:shape>
            </w:pict>
          </mc:Fallback>
        </mc:AlternateContent>
      </w:r>
    </w:p>
    <w:p w14:paraId="1904FF8F" w14:textId="77777777" w:rsidR="00BA6E84" w:rsidRPr="005C7BB3" w:rsidRDefault="00BA6E84" w:rsidP="00BA6E84">
      <w:pPr>
        <w:pStyle w:val="Corpotesto"/>
        <w:rPr>
          <w:sz w:val="20"/>
        </w:rPr>
      </w:pPr>
    </w:p>
    <w:p w14:paraId="6FCCCD0A" w14:textId="77777777" w:rsidR="00BA6E84" w:rsidRPr="005C7BB3" w:rsidRDefault="00BA6E84" w:rsidP="00BA6E84">
      <w:pPr>
        <w:pStyle w:val="Corpotesto"/>
        <w:spacing w:before="10"/>
        <w:rPr>
          <w:sz w:val="16"/>
        </w:rPr>
      </w:pPr>
      <w:r w:rsidRPr="005C7BB3">
        <w:rPr>
          <w:noProof/>
        </w:rPr>
        <mc:AlternateContent>
          <mc:Choice Requires="wps">
            <w:drawing>
              <wp:anchor distT="0" distB="0" distL="0" distR="0" simplePos="0" relativeHeight="251665408" behindDoc="1" locked="0" layoutInCell="1" allowOverlap="1" wp14:anchorId="392A3749" wp14:editId="2397B2EE">
                <wp:simplePos x="0" y="0"/>
                <wp:positionH relativeFrom="page">
                  <wp:posOffset>719455</wp:posOffset>
                </wp:positionH>
                <wp:positionV relativeFrom="paragraph">
                  <wp:posOffset>152400</wp:posOffset>
                </wp:positionV>
                <wp:extent cx="6296660" cy="1270"/>
                <wp:effectExtent l="0" t="0" r="0" b="0"/>
                <wp:wrapTopAndBottom/>
                <wp:docPr id="7" name="Freeform 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660" cy="1270"/>
                        </a:xfrm>
                        <a:custGeom>
                          <a:avLst/>
                          <a:gdLst>
                            <a:gd name="T0" fmla="+- 0 1133 1133"/>
                            <a:gd name="T1" fmla="*/ T0 w 9916"/>
                            <a:gd name="T2" fmla="+- 0 11048 1133"/>
                            <a:gd name="T3" fmla="*/ T2 w 9916"/>
                          </a:gdLst>
                          <a:ahLst/>
                          <a:cxnLst>
                            <a:cxn ang="0">
                              <a:pos x="T1" y="0"/>
                            </a:cxn>
                            <a:cxn ang="0">
                              <a:pos x="T3" y="0"/>
                            </a:cxn>
                          </a:cxnLst>
                          <a:rect l="0" t="0" r="r" b="b"/>
                          <a:pathLst>
                            <a:path w="9916">
                              <a:moveTo>
                                <a:pt x="0" y="0"/>
                              </a:moveTo>
                              <a:lnTo>
                                <a:pt x="991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0E7F9457" id="Freeform 5" o:spid="_x0000_s1026" style="position:absolute;margin-left:56.65pt;margin-top:12pt;width:495.8pt;height:.1pt;z-index:-251651072;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" path="m,l9915,e" filled="f" strokeweight=".24536mm">
                <v:path arrowok="t" o:connecttype="custom" o:connectlocs="0,0;6296025,0" o:connectangles="0,0"/>
                <w10:wrap type="topAndBottom" anchorx="page"/>
              </v:shape>
            </w:pict>
          </mc:Fallback>
        </mc:AlternateContent>
      </w:r>
    </w:p>
    <w:p w14:paraId="1EE2EC66" w14:textId="77777777" w:rsidR="00BA6E84" w:rsidRPr="005C7BB3" w:rsidRDefault="00BA6E84" w:rsidP="00BA6E84">
      <w:pPr>
        <w:pStyle w:val="Corpotesto"/>
        <w:rPr>
          <w:sz w:val="20"/>
        </w:rPr>
      </w:pPr>
    </w:p>
    <w:p w14:paraId="0293D0F6" w14:textId="77777777" w:rsidR="00BA6E84" w:rsidRPr="005C7BB3" w:rsidRDefault="00BA6E84" w:rsidP="00BA6E84">
      <w:pPr>
        <w:pStyle w:val="Corpotesto"/>
        <w:spacing w:before="10"/>
        <w:rPr>
          <w:sz w:val="16"/>
        </w:rPr>
      </w:pPr>
      <w:r w:rsidRPr="005C7BB3">
        <w:rPr>
          <w:noProof/>
        </w:rPr>
        <mc:AlternateContent>
          <mc:Choice Requires="wps">
            <w:drawing>
              <wp:anchor distT="0" distB="0" distL="0" distR="0" simplePos="0" relativeHeight="251666432" behindDoc="1" locked="0" layoutInCell="1" allowOverlap="1" wp14:anchorId="0DB80BE9" wp14:editId="68ADAD01">
                <wp:simplePos x="0" y="0"/>
                <wp:positionH relativeFrom="page">
                  <wp:posOffset>719455</wp:posOffset>
                </wp:positionH>
                <wp:positionV relativeFrom="paragraph">
                  <wp:posOffset>152400</wp:posOffset>
                </wp:positionV>
                <wp:extent cx="6297295" cy="1270"/>
                <wp:effectExtent l="0" t="0" r="0" b="0"/>
                <wp:wrapTopAndBottom/>
                <wp:docPr id="6" name="Freeform 4"/>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7295" cy="1270"/>
                        </a:xfrm>
                        <a:custGeom>
                          <a:avLst/>
                          <a:gdLst>
                            <a:gd name="T0" fmla="+- 0 1133 1133"/>
                            <a:gd name="T1" fmla="*/ T0 w 9917"/>
                            <a:gd name="T2" fmla="+- 0 11049 1133"/>
                            <a:gd name="T3" fmla="*/ T2 w 9917"/>
                          </a:gdLst>
                          <a:ahLst/>
                          <a:cxnLst>
                            <a:cxn ang="0">
                              <a:pos x="T1" y="0"/>
                            </a:cxn>
                            <a:cxn ang="0">
                              <a:pos x="T3" y="0"/>
                            </a:cxn>
                          </a:cxnLst>
                          <a:rect l="0" t="0" r="r" b="b"/>
                          <a:pathLst>
                            <a:path w="9917">
                              <a:moveTo>
                                <a:pt x="0" y="0"/>
                              </a:moveTo>
                              <a:lnTo>
                                <a:pt x="9916"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2B152AA4" id="Freeform 4" o:spid="_x0000_s1026" style="position:absolute;margin-left:56.65pt;margin-top:12pt;width:495.85pt;height:.1pt;z-index:-251650048;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7,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" path="m,l9916,e" filled="f" strokeweight=".24536mm">
                <v:path arrowok="t" o:connecttype="custom" o:connectlocs="0,0;6296660,0" o:connectangles="0,0"/>
                <w10:wrap type="topAndBottom" anchorx="page"/>
              </v:shape>
            </w:pict>
          </mc:Fallback>
        </mc:AlternateContent>
      </w:r>
    </w:p>
    <w:p w14:paraId="7BC420EA" w14:textId="77777777" w:rsidR="00BA6E84" w:rsidRPr="005C7BB3" w:rsidRDefault="00BA6E84" w:rsidP="00BA6E84">
      <w:pPr>
        <w:pStyle w:val="Corpotesto"/>
        <w:rPr>
          <w:sz w:val="20"/>
        </w:rPr>
      </w:pPr>
    </w:p>
    <w:p w14:paraId="2E2FB004" w14:textId="77777777" w:rsidR="00BA6E84" w:rsidRPr="005C7BB3" w:rsidRDefault="00BA6E84" w:rsidP="00BA6E84">
      <w:pPr>
        <w:pStyle w:val="Corpotesto"/>
        <w:spacing w:before="8"/>
        <w:rPr>
          <w:sz w:val="16"/>
        </w:rPr>
      </w:pPr>
      <w:r w:rsidRPr="005C7BB3">
        <w:rPr>
          <w:noProof/>
        </w:rPr>
        <mc:AlternateContent>
          <mc:Choice Requires="wps">
            <w:drawing>
              <wp:anchor distT="0" distB="0" distL="0" distR="0" simplePos="0" relativeHeight="251667456" behindDoc="1" locked="0" layoutInCell="1" allowOverlap="1" wp14:anchorId="69D2E484" wp14:editId="5A957E08">
                <wp:simplePos x="0" y="0"/>
                <wp:positionH relativeFrom="page">
                  <wp:posOffset>719455</wp:posOffset>
                </wp:positionH>
                <wp:positionV relativeFrom="paragraph">
                  <wp:posOffset>151130</wp:posOffset>
                </wp:positionV>
                <wp:extent cx="6296660" cy="1270"/>
                <wp:effectExtent l="0" t="0" r="0" b="0"/>
                <wp:wrapTopAndBottom/>
                <wp:docPr id="5" name="Freeform 3"/>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6296660" cy="1270"/>
                        </a:xfrm>
                        <a:custGeom>
                          <a:avLst/>
                          <a:gdLst>
                            <a:gd name="T0" fmla="+- 0 1133 1133"/>
                            <a:gd name="T1" fmla="*/ T0 w 9916"/>
                            <a:gd name="T2" fmla="+- 0 11048 1133"/>
                            <a:gd name="T3" fmla="*/ T2 w 9916"/>
                          </a:gdLst>
                          <a:ahLst/>
                          <a:cxnLst>
                            <a:cxn ang="0">
                              <a:pos x="T1" y="0"/>
                            </a:cxn>
                            <a:cxn ang="0">
                              <a:pos x="T3" y="0"/>
                            </a:cxn>
                          </a:cxnLst>
                          <a:rect l="0" t="0" r="r" b="b"/>
                          <a:pathLst>
                            <a:path w="9916">
                              <a:moveTo>
                                <a:pt x="0" y="0"/>
                              </a:moveTo>
                              <a:lnTo>
                                <a:pt x="9915"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37E6C8B0" id="Freeform 3" o:spid="_x0000_s1026" style="position:absolute;margin-left:56.65pt;margin-top:11.9pt;width:495.8pt;height:.1pt;z-index:-251649024;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9916,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" path="m,l9915,e" filled="f" strokeweight=".24536mm">
                <v:path arrowok="t" o:connecttype="custom" o:connectlocs="0,0;6296025,0" o:connectangles="0,0"/>
                <w10:wrap type="topAndBottom" anchorx="page"/>
              </v:shape>
            </w:pict>
          </mc:Fallback>
        </mc:AlternateContent>
      </w:r>
    </w:p>
    <w:p w14:paraId="76804F5C" w14:textId="77777777" w:rsidR="00BA6E84" w:rsidRPr="005C7BB3" w:rsidRDefault="00BA6E84" w:rsidP="00BA6E84">
      <w:pPr>
        <w:pStyle w:val="Corpotesto"/>
        <w:rPr>
          <w:sz w:val="20"/>
        </w:rPr>
      </w:pPr>
    </w:p>
    <w:p w14:paraId="33716852" w14:textId="77777777" w:rsidR="00BA6E84" w:rsidRPr="005C7BB3" w:rsidRDefault="00BA6E84" w:rsidP="00BA6E84">
      <w:pPr>
        <w:pStyle w:val="Corpotesto"/>
        <w:spacing w:before="10"/>
        <w:rPr>
          <w:sz w:val="16"/>
        </w:rPr>
      </w:pPr>
      <w:r w:rsidRPr="005C7BB3">
        <w:rPr>
          <w:noProof/>
        </w:rPr>
        <mc:AlternateContent>
          <mc:Choice Requires="wps">
            <w:drawing>
              <wp:anchor distT="0" distB="0" distL="0" distR="0" simplePos="0" relativeHeight="251668480" behindDoc="1" locked="0" layoutInCell="1" allowOverlap="1" wp14:anchorId="3410F031" wp14:editId="08DB683D">
                <wp:simplePos x="0" y="0"/>
                <wp:positionH relativeFrom="page">
                  <wp:posOffset>719455</wp:posOffset>
                </wp:positionH>
                <wp:positionV relativeFrom="paragraph">
                  <wp:posOffset>152400</wp:posOffset>
                </wp:positionV>
                <wp:extent cx="4975225" cy="1270"/>
                <wp:effectExtent l="0" t="0" r="0" b="0"/>
                <wp:wrapTopAndBottom/>
                <wp:docPr id="4" name="Freeform 2"/>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4975225" cy="1270"/>
                        </a:xfrm>
                        <a:custGeom>
                          <a:avLst/>
                          <a:gdLst>
                            <a:gd name="T0" fmla="+- 0 1133 1133"/>
                            <a:gd name="T1" fmla="*/ T0 w 7835"/>
                            <a:gd name="T2" fmla="+- 0 8967 1133"/>
                            <a:gd name="T3" fmla="*/ T2 w 7835"/>
                          </a:gdLst>
                          <a:ahLst/>
                          <a:cxnLst>
                            <a:cxn ang="0">
                              <a:pos x="T1" y="0"/>
                            </a:cxn>
                            <a:cxn ang="0">
                              <a:pos x="T3" y="0"/>
                            </a:cxn>
                          </a:cxnLst>
                          <a:rect l="0" t="0" r="r" b="b"/>
                          <a:pathLst>
                            <a:path w="7835">
                              <a:moveTo>
                                <a:pt x="0" y="0"/>
                              </a:moveTo>
                              <a:lnTo>
                                <a:pt x="7834" y="0"/>
                              </a:lnTo>
                            </a:path>
                          </a:pathLst>
                        </a:custGeom>
                        <a:noFill/>
                        <a:ln w="8833">
                          <a:solidFill>
                            <a:srgbClr val="000000"/>
                          </a:solidFill>
                          <a:prstDash val="solid"/>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xmlns:w16sdtdh="http://schemas.microsoft.com/office/word/2020/wordml/sdtdatahash" xmlns:w16="http://schemas.microsoft.com/office/word/2018/wordml" xmlns:w16cex="http://schemas.microsoft.com/office/word/2018/wordml/cex" xmlns:oel="http://schemas.microsoft.com/office/2019/extlst">
            <w:pict>
              <v:shape w14:anchorId="447B874D" id="Freeform 2" o:spid="_x0000_s1026" style="position:absolute;margin-left:56.65pt;margin-top:12pt;width:391.75pt;height:.1pt;z-index:-251648000;visibility:visible;mso-wrap-style:square;mso-width-percent:0;mso-height-percent:0;mso-wrap-distance-left:0;mso-wrap-distance-top:0;mso-wrap-distance-right:0;mso-wrap-distance-bottom:0;mso-position-horizontal:absolute;mso-position-horizontal-relative:page;mso-position-vertical:absolute;mso-position-vertical-relative:text;mso-width-percent:0;mso-height-percent:0;mso-width-relative:page;mso-height-relative:page;v-text-anchor:top" coordsize="7835,127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" path="m,l7834,e" filled="f" strokeweight=".24536mm">
                <v:path arrowok="t" o:connecttype="custom" o:connectlocs="0,0;4974590,0" o:connectangles="0,0"/>
                <w10:wrap type="topAndBottom" anchorx="page"/>
              </v:shape>
            </w:pict>
          </mc:Fallback>
        </mc:AlternateContent>
      </w:r>
    </w:p>
    <w:p w14:paraId="20BBDAD9" w14:textId="77777777" w:rsidR="00BA6E84" w:rsidRPr="005C7BB3" w:rsidRDefault="00BA6E84" w:rsidP="00BA6E84">
      <w:pPr>
        <w:pStyle w:val="Corpotesto"/>
        <w:rPr>
          <w:sz w:val="20"/>
        </w:rPr>
      </w:pPr>
    </w:p>
    <w:p w14:paraId="61C76E21" w14:textId="77777777" w:rsidR="00BA6E84" w:rsidRPr="005C7BB3" w:rsidRDefault="00BA6E84" w:rsidP="00BA6E84">
      <w:pPr>
        <w:pStyle w:val="Corpotesto"/>
        <w:spacing w:before="5"/>
        <w:rPr>
          <w:sz w:val="21"/>
        </w:rPr>
      </w:pPr>
    </w:p>
    <w:p w14:paraId="3AD8C3C7" w14:textId="77777777" w:rsidR="00BA6E84" w:rsidRPr="005C7BB3" w:rsidRDefault="00BA6E84" w:rsidP="00BA6E84">
      <w:pPr>
        <w:pStyle w:val="Titolo1"/>
        <w:ind w:left="212" w:right="218"/>
        <w:jc w:val="both"/>
      </w:pPr>
      <w:r w:rsidRPr="005C7BB3">
        <w:t>Il</w:t>
      </w:r>
      <w:r w:rsidRPr="005C7BB3">
        <w:rPr>
          <w:spacing w:val="-6"/>
        </w:rPr>
        <w:t xml:space="preserve"> </w:t>
      </w:r>
      <w:r w:rsidRPr="005C7BB3">
        <w:t>sottoscritto</w:t>
      </w:r>
      <w:r w:rsidRPr="005C7BB3">
        <w:rPr>
          <w:spacing w:val="-6"/>
        </w:rPr>
        <w:t xml:space="preserve"> </w:t>
      </w:r>
      <w:r w:rsidRPr="005C7BB3">
        <w:t>si</w:t>
      </w:r>
      <w:r w:rsidRPr="005C7BB3">
        <w:rPr>
          <w:spacing w:val="-5"/>
        </w:rPr>
        <w:t xml:space="preserve"> </w:t>
      </w:r>
      <w:r w:rsidRPr="005C7BB3">
        <w:t>impegna</w:t>
      </w:r>
      <w:r w:rsidRPr="005C7BB3">
        <w:rPr>
          <w:spacing w:val="-6"/>
        </w:rPr>
        <w:t xml:space="preserve"> </w:t>
      </w:r>
      <w:r w:rsidRPr="005C7BB3">
        <w:t>a</w:t>
      </w:r>
      <w:r w:rsidRPr="005C7BB3">
        <w:rPr>
          <w:spacing w:val="-7"/>
        </w:rPr>
        <w:t xml:space="preserve"> </w:t>
      </w:r>
      <w:r w:rsidRPr="005C7BB3">
        <w:t>notificare</w:t>
      </w:r>
      <w:r w:rsidRPr="005C7BB3">
        <w:rPr>
          <w:spacing w:val="-6"/>
        </w:rPr>
        <w:t xml:space="preserve"> </w:t>
      </w:r>
      <w:r w:rsidRPr="005C7BB3">
        <w:t>tempestivamente</w:t>
      </w:r>
      <w:r w:rsidRPr="005C7BB3">
        <w:rPr>
          <w:spacing w:val="-6"/>
        </w:rPr>
        <w:t xml:space="preserve"> </w:t>
      </w:r>
      <w:r w:rsidRPr="005C7BB3">
        <w:t>le</w:t>
      </w:r>
      <w:r w:rsidRPr="005C7BB3">
        <w:rPr>
          <w:spacing w:val="-6"/>
        </w:rPr>
        <w:t xml:space="preserve"> </w:t>
      </w:r>
      <w:r w:rsidRPr="005C7BB3">
        <w:t>eventuali</w:t>
      </w:r>
      <w:r w:rsidRPr="005C7BB3">
        <w:rPr>
          <w:spacing w:val="-5"/>
        </w:rPr>
        <w:t xml:space="preserve"> </w:t>
      </w:r>
      <w:r w:rsidRPr="005C7BB3">
        <w:t>variazioni</w:t>
      </w:r>
      <w:r w:rsidRPr="005C7BB3">
        <w:rPr>
          <w:spacing w:val="-6"/>
        </w:rPr>
        <w:t xml:space="preserve"> </w:t>
      </w:r>
      <w:r w:rsidRPr="005C7BB3">
        <w:t>del</w:t>
      </w:r>
      <w:r w:rsidRPr="005C7BB3">
        <w:rPr>
          <w:spacing w:val="-5"/>
        </w:rPr>
        <w:t xml:space="preserve"> </w:t>
      </w:r>
      <w:r w:rsidRPr="005C7BB3">
        <w:t>recapito</w:t>
      </w:r>
      <w:r w:rsidRPr="005C7BB3">
        <w:rPr>
          <w:spacing w:val="-8"/>
        </w:rPr>
        <w:t xml:space="preserve"> </w:t>
      </w:r>
      <w:r w:rsidRPr="005C7BB3">
        <w:t>sopra</w:t>
      </w:r>
      <w:r w:rsidRPr="005C7BB3">
        <w:rPr>
          <w:spacing w:val="1"/>
        </w:rPr>
        <w:t xml:space="preserve"> </w:t>
      </w:r>
      <w:r w:rsidRPr="005C7BB3">
        <w:t>indicato che dovessero intervenire successivamente alla data di presentazione della presente</w:t>
      </w:r>
      <w:r w:rsidRPr="005C7BB3">
        <w:rPr>
          <w:spacing w:val="1"/>
        </w:rPr>
        <w:t xml:space="preserve"> </w:t>
      </w:r>
      <w:r w:rsidRPr="005C7BB3">
        <w:t>domanda.</w:t>
      </w:r>
    </w:p>
    <w:p w14:paraId="28DB7054" w14:textId="77777777" w:rsidR="00BA6E84" w:rsidRPr="005C7BB3" w:rsidRDefault="00BA6E84" w:rsidP="00BA6E84">
      <w:pPr>
        <w:pStyle w:val="Corpotesto"/>
        <w:spacing w:before="5"/>
        <w:ind w:left="212" w:right="212"/>
        <w:jc w:val="both"/>
      </w:pPr>
      <w:r w:rsidRPr="005C7BB3">
        <w:lastRenderedPageBreak/>
        <w:t>Il sottoscritto autorizza l’Università degli Studi di Trieste ad utilizzare i dati personali contenuti nella</w:t>
      </w:r>
      <w:r w:rsidRPr="005C7BB3">
        <w:rPr>
          <w:spacing w:val="1"/>
        </w:rPr>
        <w:t xml:space="preserve"> </w:t>
      </w:r>
      <w:r w:rsidRPr="005C7BB3">
        <w:t>presente domanda ai fini della gestione del procedimento per il quale vengono resi. ai sensi delle</w:t>
      </w:r>
      <w:r w:rsidRPr="005C7BB3">
        <w:rPr>
          <w:spacing w:val="1"/>
        </w:rPr>
        <w:t xml:space="preserve"> </w:t>
      </w:r>
      <w:r w:rsidRPr="005C7BB3">
        <w:t>disposizioni</w:t>
      </w:r>
      <w:r w:rsidRPr="005C7BB3">
        <w:rPr>
          <w:spacing w:val="-1"/>
        </w:rPr>
        <w:t xml:space="preserve"> </w:t>
      </w:r>
      <w:r w:rsidRPr="005C7BB3">
        <w:t>del</w:t>
      </w:r>
      <w:r w:rsidRPr="005C7BB3">
        <w:rPr>
          <w:spacing w:val="-3"/>
        </w:rPr>
        <w:t xml:space="preserve"> </w:t>
      </w:r>
      <w:proofErr w:type="spellStart"/>
      <w:r w:rsidRPr="005C7BB3">
        <w:t>D.Lgs.</w:t>
      </w:r>
      <w:proofErr w:type="spellEnd"/>
      <w:r w:rsidRPr="005C7BB3">
        <w:rPr>
          <w:spacing w:val="2"/>
        </w:rPr>
        <w:t xml:space="preserve"> </w:t>
      </w:r>
      <w:r w:rsidRPr="005C7BB3">
        <w:t>196/2003 e del GDPR (Regolamento UE 2016/679).</w:t>
      </w:r>
    </w:p>
    <w:p w14:paraId="0571017D" w14:textId="77777777" w:rsidR="00BA6E84" w:rsidRPr="005C7BB3" w:rsidRDefault="00BA6E84" w:rsidP="00BA6E84">
      <w:pPr>
        <w:pStyle w:val="Corpotesto"/>
        <w:spacing w:line="252" w:lineRule="exact"/>
        <w:ind w:left="212"/>
        <w:jc w:val="both"/>
      </w:pPr>
      <w:r w:rsidRPr="005C7BB3">
        <w:t>Il</w:t>
      </w:r>
      <w:r w:rsidRPr="005C7BB3">
        <w:rPr>
          <w:spacing w:val="-3"/>
        </w:rPr>
        <w:t xml:space="preserve"> </w:t>
      </w:r>
      <w:r w:rsidRPr="005C7BB3">
        <w:t>sottoscritto</w:t>
      </w:r>
      <w:r w:rsidRPr="005C7BB3">
        <w:rPr>
          <w:spacing w:val="-3"/>
        </w:rPr>
        <w:t xml:space="preserve"> </w:t>
      </w:r>
      <w:r w:rsidRPr="005C7BB3">
        <w:t>dichiara</w:t>
      </w:r>
      <w:r w:rsidRPr="005C7BB3">
        <w:rPr>
          <w:spacing w:val="-4"/>
        </w:rPr>
        <w:t xml:space="preserve"> </w:t>
      </w:r>
      <w:r w:rsidRPr="005C7BB3">
        <w:t>inoltre</w:t>
      </w:r>
      <w:r w:rsidRPr="005C7BB3">
        <w:rPr>
          <w:spacing w:val="-2"/>
        </w:rPr>
        <w:t xml:space="preserve"> </w:t>
      </w:r>
      <w:r w:rsidRPr="005C7BB3">
        <w:t>di</w:t>
      </w:r>
      <w:r w:rsidRPr="005C7BB3">
        <w:rPr>
          <w:spacing w:val="-1"/>
        </w:rPr>
        <w:t xml:space="preserve"> </w:t>
      </w:r>
      <w:r w:rsidRPr="005C7BB3">
        <w:t>aver</w:t>
      </w:r>
      <w:r w:rsidRPr="005C7BB3">
        <w:rPr>
          <w:spacing w:val="-3"/>
        </w:rPr>
        <w:t xml:space="preserve"> </w:t>
      </w:r>
      <w:r w:rsidRPr="005C7BB3">
        <w:t>preso</w:t>
      </w:r>
      <w:r w:rsidRPr="005C7BB3">
        <w:rPr>
          <w:spacing w:val="-4"/>
        </w:rPr>
        <w:t xml:space="preserve"> </w:t>
      </w:r>
      <w:r w:rsidRPr="005C7BB3">
        <w:t>visione</w:t>
      </w:r>
      <w:r w:rsidRPr="005C7BB3">
        <w:rPr>
          <w:spacing w:val="-5"/>
        </w:rPr>
        <w:t xml:space="preserve"> </w:t>
      </w:r>
      <w:r w:rsidRPr="005C7BB3">
        <w:t>del</w:t>
      </w:r>
      <w:r w:rsidRPr="005C7BB3">
        <w:rPr>
          <w:spacing w:val="-1"/>
        </w:rPr>
        <w:t xml:space="preserve"> </w:t>
      </w:r>
      <w:r w:rsidRPr="005C7BB3">
        <w:t>bando</w:t>
      </w:r>
      <w:r w:rsidRPr="005C7BB3">
        <w:rPr>
          <w:spacing w:val="-4"/>
        </w:rPr>
        <w:t xml:space="preserve"> </w:t>
      </w:r>
      <w:r w:rsidRPr="005C7BB3">
        <w:t>di</w:t>
      </w:r>
      <w:r w:rsidRPr="005C7BB3">
        <w:rPr>
          <w:spacing w:val="-3"/>
        </w:rPr>
        <w:t xml:space="preserve"> </w:t>
      </w:r>
      <w:r w:rsidRPr="005C7BB3">
        <w:t>cui</w:t>
      </w:r>
      <w:r w:rsidRPr="005C7BB3">
        <w:rPr>
          <w:spacing w:val="-2"/>
        </w:rPr>
        <w:t xml:space="preserve"> </w:t>
      </w:r>
      <w:r w:rsidRPr="005C7BB3">
        <w:t>trattasi.</w:t>
      </w:r>
    </w:p>
    <w:p w14:paraId="5B52CA03" w14:textId="77777777" w:rsidR="00BA6E84" w:rsidRPr="005C7BB3" w:rsidRDefault="00BA6E84" w:rsidP="00BA6E84">
      <w:pPr>
        <w:pStyle w:val="Corpotesto"/>
        <w:rPr>
          <w:sz w:val="24"/>
        </w:rPr>
      </w:pPr>
    </w:p>
    <w:p w14:paraId="121CB85F" w14:textId="77777777" w:rsidR="00BA6E84" w:rsidRDefault="00BA6E84" w:rsidP="00BA6E84">
      <w:pPr>
        <w:pStyle w:val="Corpotesto"/>
        <w:tabs>
          <w:tab w:val="left" w:pos="5974"/>
        </w:tabs>
        <w:spacing w:before="183"/>
        <w:ind w:left="212"/>
        <w:jc w:val="both"/>
      </w:pPr>
      <w:r w:rsidRPr="005C7BB3">
        <w:t>Luogo</w:t>
      </w:r>
      <w:r w:rsidRPr="005C7BB3">
        <w:rPr>
          <w:spacing w:val="-3"/>
        </w:rPr>
        <w:t xml:space="preserve"> e data</w:t>
      </w:r>
      <w:r w:rsidRPr="005C7BB3">
        <w:tab/>
        <w:t>Firma</w:t>
      </w:r>
      <w:r w:rsidRPr="005C7BB3">
        <w:rPr>
          <w:spacing w:val="-2"/>
        </w:rPr>
        <w:t xml:space="preserve"> </w:t>
      </w:r>
      <w:r w:rsidRPr="005C7BB3">
        <w:t>……………………………………</w:t>
      </w:r>
    </w:p>
    <w:p w14:paraId="72D9E1D6" w14:textId="77777777" w:rsidR="00BA6E84" w:rsidRDefault="00BA6E84" w:rsidP="00BA6E84">
      <w:pPr>
        <w:pStyle w:val="Corpotesto"/>
        <w:jc w:val="right"/>
      </w:pPr>
    </w:p>
    <w:p w14:paraId="2BB9B9F7" w14:textId="77777777" w:rsidR="00BA6E84" w:rsidRPr="00174CFB" w:rsidRDefault="00BA6E84" w:rsidP="00BA6E84">
      <w:pPr>
        <w:pStyle w:val="Corpotesto"/>
      </w:pPr>
    </w:p>
    <w:p w14:paraId="0F200FE0" w14:textId="77777777" w:rsidR="00BA6E84" w:rsidRPr="00174CFB" w:rsidRDefault="00BA6E84" w:rsidP="00BA6E84">
      <w:pPr>
        <w:pStyle w:val="Corpotesto"/>
      </w:pPr>
    </w:p>
    <w:p w14:paraId="5C0DC15E" w14:textId="77777777" w:rsidR="00BA6E84" w:rsidRPr="00174CFB" w:rsidRDefault="00BA6E84" w:rsidP="00BA6E84">
      <w:pPr>
        <w:pStyle w:val="Corpotesto"/>
        <w:jc w:val="both"/>
      </w:pPr>
    </w:p>
    <w:p w14:paraId="16C00772" w14:textId="77777777" w:rsidR="00BA6E84" w:rsidRPr="00174CFB" w:rsidRDefault="00BA6E84" w:rsidP="00BA6E84">
      <w:pPr>
        <w:rPr>
          <w:rFonts w:ascii="Arial" w:hAnsi="Arial" w:cs="Arial"/>
        </w:rPr>
      </w:pPr>
    </w:p>
    <w:p w14:paraId="28200FF6" w14:textId="77777777" w:rsidR="0057603A" w:rsidRDefault="0057603A" w:rsidP="00BA6E84">
      <w:pPr>
        <w:widowControl w:val="0"/>
        <w:autoSpaceDE w:val="0"/>
        <w:autoSpaceDN w:val="0"/>
        <w:adjustRightInd w:val="0"/>
        <w:jc w:val="right"/>
      </w:pPr>
    </w:p>
    <w:sectPr w:rsidR="0057603A" w:rsidSect="00A72CC9">
      <w:headerReference w:type="default" r:id="rId8"/>
      <w:footerReference w:type="default" r:id="rId9"/>
      <w:headerReference w:type="first" r:id="rId10"/>
      <w:footerReference w:type="first" r:id="rId11"/>
      <w:pgSz w:w="12242" w:h="15842" w:code="1"/>
      <w:pgMar w:top="709" w:right="1134" w:bottom="600" w:left="1134" w:header="200" w:footer="200" w:gutter="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35BF12DB" w14:textId="77777777" w:rsidR="008700A5" w:rsidRDefault="008700A5" w:rsidP="008700A5">
      <w:r>
        <w:separator/>
      </w:r>
    </w:p>
  </w:endnote>
  <w:endnote w:type="continuationSeparator" w:id="0">
    <w:p w14:paraId="2A244FC6" w14:textId="77777777" w:rsidR="008700A5" w:rsidRDefault="008700A5" w:rsidP="008700A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Arial MT">
    <w:altName w:val="Arial"/>
    <w:charset w:val="01"/>
    <w:family w:val="swiss"/>
    <w:pitch w:val="variable"/>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9D39C0" w14:textId="6E3CCC94" w:rsidR="008700A5" w:rsidRPr="00D26B2A" w:rsidRDefault="00D26B2A">
    <w:pPr>
      <w:pStyle w:val="Pidipagina"/>
      <w:rPr>
        <w:rFonts w:ascii="Arial" w:hAnsi="Arial" w:cs="Arial"/>
        <w:sz w:val="22"/>
        <w:szCs w:val="22"/>
      </w:rPr>
    </w:pPr>
    <w:r w:rsidRPr="00D26B2A">
      <w:rPr>
        <w:rFonts w:ascii="Arial" w:hAnsi="Arial" w:cs="Arial"/>
        <w:sz w:val="22"/>
        <w:szCs w:val="22"/>
      </w:rPr>
      <w:t xml:space="preserve">Responsabile del procedimento: Noemi </w:t>
    </w:r>
    <w:proofErr w:type="spellStart"/>
    <w:r w:rsidRPr="00D26B2A">
      <w:rPr>
        <w:rFonts w:ascii="Arial" w:hAnsi="Arial" w:cs="Arial"/>
        <w:sz w:val="22"/>
        <w:szCs w:val="22"/>
      </w:rPr>
      <w:t>Gussetti</w:t>
    </w:r>
    <w:proofErr w:type="spellEnd"/>
    <w:r w:rsidRPr="00D26B2A">
      <w:rPr>
        <w:rFonts w:ascii="Arial" w:hAnsi="Arial" w:cs="Arial"/>
        <w:sz w:val="22"/>
        <w:szCs w:val="22"/>
      </w:rPr>
      <w:t xml:space="preserve"> gussetti@units.it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107A8524" w14:textId="1B9F9597" w:rsidR="008700A5" w:rsidRPr="008700A5" w:rsidRDefault="008700A5">
    <w:pPr>
      <w:pStyle w:val="Pidipagina"/>
      <w:rPr>
        <w:rFonts w:ascii="Arial" w:hAnsi="Arial" w:cs="Arial"/>
        <w:sz w:val="22"/>
        <w:szCs w:val="22"/>
      </w:rPr>
    </w:pPr>
    <w:r w:rsidRPr="008700A5">
      <w:rPr>
        <w:rFonts w:ascii="Arial" w:hAnsi="Arial" w:cs="Arial"/>
        <w:sz w:val="22"/>
        <w:szCs w:val="22"/>
      </w:rPr>
      <w:t xml:space="preserve">Responsabile del procedimento: Noemi </w:t>
    </w:r>
    <w:proofErr w:type="spellStart"/>
    <w:r w:rsidRPr="008700A5">
      <w:rPr>
        <w:rFonts w:ascii="Arial" w:hAnsi="Arial" w:cs="Arial"/>
        <w:sz w:val="22"/>
        <w:szCs w:val="22"/>
      </w:rPr>
      <w:t>Gussetti</w:t>
    </w:r>
    <w:proofErr w:type="spellEnd"/>
    <w:r w:rsidRPr="008700A5">
      <w:rPr>
        <w:rFonts w:ascii="Arial" w:hAnsi="Arial" w:cs="Arial"/>
        <w:sz w:val="22"/>
        <w:szCs w:val="22"/>
      </w:rPr>
      <w:t xml:space="preserve"> gussetti@units.it</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66EF3ECC" w14:textId="77777777" w:rsidR="008700A5" w:rsidRDefault="008700A5" w:rsidP="008700A5">
      <w:r>
        <w:separator/>
      </w:r>
    </w:p>
  </w:footnote>
  <w:footnote w:type="continuationSeparator" w:id="0">
    <w:p w14:paraId="55C4AE19" w14:textId="77777777" w:rsidR="008700A5" w:rsidRDefault="008700A5" w:rsidP="008700A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EC8D2AB" w14:textId="71538CB6" w:rsidR="008700A5" w:rsidRDefault="008700A5">
    <w:pPr>
      <w:pStyle w:val="Intestazione"/>
    </w:pPr>
    <w:r>
      <w:rPr>
        <w:noProof/>
      </w:rPr>
      <w:drawing>
        <wp:inline distT="0" distB="0" distL="0" distR="0" wp14:anchorId="7A49FBFA" wp14:editId="75BABDFA">
          <wp:extent cx="3731260" cy="572770"/>
          <wp:effectExtent l="0" t="0" r="2540" b="0"/>
          <wp:docPr id="19" name="Immagin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1260" cy="572770"/>
                  </a:xfrm>
                  <a:prstGeom prst="rect">
                    <a:avLst/>
                  </a:prstGeom>
                  <a:noFill/>
                </pic:spPr>
              </pic:pic>
            </a:graphicData>
          </a:graphic>
        </wp:inline>
      </w:drawing>
    </w:r>
  </w:p>
  <w:p w14:paraId="2D4A2638" w14:textId="77777777" w:rsidR="00D26B2A" w:rsidRDefault="00D26B2A">
    <w:pPr>
      <w:pStyle w:val="Intestazione"/>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19DB504" w14:textId="4752680E" w:rsidR="008700A5" w:rsidRDefault="008700A5">
    <w:pPr>
      <w:pStyle w:val="Intestazione"/>
    </w:pPr>
  </w:p>
  <w:p w14:paraId="3F6EC0D8" w14:textId="05DFB095" w:rsidR="008700A5" w:rsidRDefault="008700A5">
    <w:pPr>
      <w:pStyle w:val="Intestazione"/>
    </w:pPr>
    <w:r>
      <w:rPr>
        <w:noProof/>
      </w:rPr>
      <w:drawing>
        <wp:inline distT="0" distB="0" distL="0" distR="0" wp14:anchorId="6EAE3874" wp14:editId="2898B836">
          <wp:extent cx="3731260" cy="572770"/>
          <wp:effectExtent l="0" t="0" r="2540" b="0"/>
          <wp:docPr id="18" name="Immagin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31260" cy="572770"/>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7E7654C"/>
    <w:multiLevelType w:val="hybridMultilevel"/>
    <w:tmpl w:val="A52AE774"/>
    <w:lvl w:ilvl="0" w:tplc="0DC81516">
      <w:start w:val="1"/>
      <w:numFmt w:val="lowerLetter"/>
      <w:lvlText w:val="%1)"/>
      <w:lvlJc w:val="left"/>
      <w:pPr>
        <w:tabs>
          <w:tab w:val="num" w:pos="720"/>
        </w:tabs>
        <w:ind w:left="720" w:hanging="360"/>
      </w:pPr>
      <w:rPr>
        <w:rFonts w:hint="default"/>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15:restartNumberingAfterBreak="0">
    <w:nsid w:val="2A9A7FDB"/>
    <w:multiLevelType w:val="hybridMultilevel"/>
    <w:tmpl w:val="9760D1D8"/>
    <w:lvl w:ilvl="0" w:tplc="E6BE8A14">
      <w:start w:val="1"/>
      <w:numFmt w:val="lowerLetter"/>
      <w:lvlText w:val="%1)"/>
      <w:lvlJc w:val="left"/>
      <w:pPr>
        <w:ind w:left="471" w:hanging="259"/>
      </w:pPr>
      <w:rPr>
        <w:rFonts w:ascii="Arial MT" w:eastAsia="Arial MT" w:hAnsi="Arial MT" w:cs="Arial MT" w:hint="default"/>
        <w:spacing w:val="-1"/>
        <w:w w:val="100"/>
        <w:sz w:val="22"/>
        <w:szCs w:val="22"/>
        <w:lang w:val="it-IT" w:eastAsia="en-US" w:bidi="ar-SA"/>
      </w:rPr>
    </w:lvl>
    <w:lvl w:ilvl="1" w:tplc="C042494A">
      <w:numFmt w:val="bullet"/>
      <w:lvlText w:val="•"/>
      <w:lvlJc w:val="left"/>
      <w:pPr>
        <w:ind w:left="1472" w:hanging="259"/>
      </w:pPr>
      <w:rPr>
        <w:rFonts w:hint="default"/>
        <w:lang w:val="it-IT" w:eastAsia="en-US" w:bidi="ar-SA"/>
      </w:rPr>
    </w:lvl>
    <w:lvl w:ilvl="2" w:tplc="03B212CA">
      <w:numFmt w:val="bullet"/>
      <w:lvlText w:val="•"/>
      <w:lvlJc w:val="left"/>
      <w:pPr>
        <w:ind w:left="2464" w:hanging="259"/>
      </w:pPr>
      <w:rPr>
        <w:rFonts w:hint="default"/>
        <w:lang w:val="it-IT" w:eastAsia="en-US" w:bidi="ar-SA"/>
      </w:rPr>
    </w:lvl>
    <w:lvl w:ilvl="3" w:tplc="55668C6E">
      <w:numFmt w:val="bullet"/>
      <w:lvlText w:val="•"/>
      <w:lvlJc w:val="left"/>
      <w:pPr>
        <w:ind w:left="3456" w:hanging="259"/>
      </w:pPr>
      <w:rPr>
        <w:rFonts w:hint="default"/>
        <w:lang w:val="it-IT" w:eastAsia="en-US" w:bidi="ar-SA"/>
      </w:rPr>
    </w:lvl>
    <w:lvl w:ilvl="4" w:tplc="C7A47404">
      <w:numFmt w:val="bullet"/>
      <w:lvlText w:val="•"/>
      <w:lvlJc w:val="left"/>
      <w:pPr>
        <w:ind w:left="4448" w:hanging="259"/>
      </w:pPr>
      <w:rPr>
        <w:rFonts w:hint="default"/>
        <w:lang w:val="it-IT" w:eastAsia="en-US" w:bidi="ar-SA"/>
      </w:rPr>
    </w:lvl>
    <w:lvl w:ilvl="5" w:tplc="3C142A74">
      <w:numFmt w:val="bullet"/>
      <w:lvlText w:val="•"/>
      <w:lvlJc w:val="left"/>
      <w:pPr>
        <w:ind w:left="5441" w:hanging="259"/>
      </w:pPr>
      <w:rPr>
        <w:rFonts w:hint="default"/>
        <w:lang w:val="it-IT" w:eastAsia="en-US" w:bidi="ar-SA"/>
      </w:rPr>
    </w:lvl>
    <w:lvl w:ilvl="6" w:tplc="EF4273C2">
      <w:numFmt w:val="bullet"/>
      <w:lvlText w:val="•"/>
      <w:lvlJc w:val="left"/>
      <w:pPr>
        <w:ind w:left="6433" w:hanging="259"/>
      </w:pPr>
      <w:rPr>
        <w:rFonts w:hint="default"/>
        <w:lang w:val="it-IT" w:eastAsia="en-US" w:bidi="ar-SA"/>
      </w:rPr>
    </w:lvl>
    <w:lvl w:ilvl="7" w:tplc="7B6A1E34">
      <w:numFmt w:val="bullet"/>
      <w:lvlText w:val="•"/>
      <w:lvlJc w:val="left"/>
      <w:pPr>
        <w:ind w:left="7425" w:hanging="259"/>
      </w:pPr>
      <w:rPr>
        <w:rFonts w:hint="default"/>
        <w:lang w:val="it-IT" w:eastAsia="en-US" w:bidi="ar-SA"/>
      </w:rPr>
    </w:lvl>
    <w:lvl w:ilvl="8" w:tplc="FA483B7E">
      <w:numFmt w:val="bullet"/>
      <w:lvlText w:val="•"/>
      <w:lvlJc w:val="left"/>
      <w:pPr>
        <w:ind w:left="8417" w:hanging="259"/>
      </w:pPr>
      <w:rPr>
        <w:rFonts w:hint="default"/>
        <w:lang w:val="it-IT" w:eastAsia="en-US" w:bidi="ar-SA"/>
      </w:rPr>
    </w:lvl>
  </w:abstractNum>
  <w:abstractNum w:abstractNumId="2" w15:restartNumberingAfterBreak="0">
    <w:nsid w:val="602129B2"/>
    <w:multiLevelType w:val="hybridMultilevel"/>
    <w:tmpl w:val="15502038"/>
    <w:lvl w:ilvl="0" w:tplc="E97CB84E">
      <w:start w:val="2"/>
      <w:numFmt w:val="lowerLetter"/>
      <w:lvlText w:val="%1)"/>
      <w:lvlJc w:val="left"/>
      <w:pPr>
        <w:tabs>
          <w:tab w:val="num" w:pos="1068"/>
        </w:tabs>
        <w:ind w:left="1068" w:hanging="360"/>
      </w:pPr>
      <w:rPr>
        <w:rFonts w:hint="default"/>
      </w:rPr>
    </w:lvl>
    <w:lvl w:ilvl="1" w:tplc="04100019" w:tentative="1">
      <w:start w:val="1"/>
      <w:numFmt w:val="lowerLetter"/>
      <w:lvlText w:val="%2."/>
      <w:lvlJc w:val="left"/>
      <w:pPr>
        <w:tabs>
          <w:tab w:val="num" w:pos="1788"/>
        </w:tabs>
        <w:ind w:left="1788" w:hanging="360"/>
      </w:pPr>
    </w:lvl>
    <w:lvl w:ilvl="2" w:tplc="0410001B" w:tentative="1">
      <w:start w:val="1"/>
      <w:numFmt w:val="lowerRoman"/>
      <w:lvlText w:val="%3."/>
      <w:lvlJc w:val="right"/>
      <w:pPr>
        <w:tabs>
          <w:tab w:val="num" w:pos="2508"/>
        </w:tabs>
        <w:ind w:left="2508" w:hanging="180"/>
      </w:pPr>
    </w:lvl>
    <w:lvl w:ilvl="3" w:tplc="0410000F" w:tentative="1">
      <w:start w:val="1"/>
      <w:numFmt w:val="decimal"/>
      <w:lvlText w:val="%4."/>
      <w:lvlJc w:val="left"/>
      <w:pPr>
        <w:tabs>
          <w:tab w:val="num" w:pos="3228"/>
        </w:tabs>
        <w:ind w:left="3228" w:hanging="360"/>
      </w:pPr>
    </w:lvl>
    <w:lvl w:ilvl="4" w:tplc="04100019" w:tentative="1">
      <w:start w:val="1"/>
      <w:numFmt w:val="lowerLetter"/>
      <w:lvlText w:val="%5."/>
      <w:lvlJc w:val="left"/>
      <w:pPr>
        <w:tabs>
          <w:tab w:val="num" w:pos="3948"/>
        </w:tabs>
        <w:ind w:left="3948" w:hanging="360"/>
      </w:pPr>
    </w:lvl>
    <w:lvl w:ilvl="5" w:tplc="0410001B" w:tentative="1">
      <w:start w:val="1"/>
      <w:numFmt w:val="lowerRoman"/>
      <w:lvlText w:val="%6."/>
      <w:lvlJc w:val="right"/>
      <w:pPr>
        <w:tabs>
          <w:tab w:val="num" w:pos="4668"/>
        </w:tabs>
        <w:ind w:left="4668" w:hanging="180"/>
      </w:pPr>
    </w:lvl>
    <w:lvl w:ilvl="6" w:tplc="0410000F" w:tentative="1">
      <w:start w:val="1"/>
      <w:numFmt w:val="decimal"/>
      <w:lvlText w:val="%7."/>
      <w:lvlJc w:val="left"/>
      <w:pPr>
        <w:tabs>
          <w:tab w:val="num" w:pos="5388"/>
        </w:tabs>
        <w:ind w:left="5388" w:hanging="360"/>
      </w:pPr>
    </w:lvl>
    <w:lvl w:ilvl="7" w:tplc="04100019" w:tentative="1">
      <w:start w:val="1"/>
      <w:numFmt w:val="lowerLetter"/>
      <w:lvlText w:val="%8."/>
      <w:lvlJc w:val="left"/>
      <w:pPr>
        <w:tabs>
          <w:tab w:val="num" w:pos="6108"/>
        </w:tabs>
        <w:ind w:left="6108" w:hanging="360"/>
      </w:pPr>
    </w:lvl>
    <w:lvl w:ilvl="8" w:tplc="0410001B" w:tentative="1">
      <w:start w:val="1"/>
      <w:numFmt w:val="lowerRoman"/>
      <w:lvlText w:val="%9."/>
      <w:lvlJc w:val="right"/>
      <w:pPr>
        <w:tabs>
          <w:tab w:val="num" w:pos="6828"/>
        </w:tabs>
        <w:ind w:left="6828" w:hanging="180"/>
      </w:pPr>
    </w:lvl>
  </w:abstractNum>
  <w:num w:numId="1">
    <w:abstractNumId w:val="0"/>
  </w:num>
  <w:num w:numId="2">
    <w:abstractNumId w:val="2"/>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revisionView w:inkAnnotations="0"/>
  <w:defaultTabStop w:val="720"/>
  <w:hyphenationZone w:val="283"/>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46F3"/>
    <w:rsid w:val="000F0541"/>
    <w:rsid w:val="001746F3"/>
    <w:rsid w:val="00270BAF"/>
    <w:rsid w:val="00272FD8"/>
    <w:rsid w:val="002A2225"/>
    <w:rsid w:val="002E4A71"/>
    <w:rsid w:val="003133E8"/>
    <w:rsid w:val="00317524"/>
    <w:rsid w:val="00376471"/>
    <w:rsid w:val="005376CE"/>
    <w:rsid w:val="0057603A"/>
    <w:rsid w:val="005807F8"/>
    <w:rsid w:val="005A2AAA"/>
    <w:rsid w:val="005F7491"/>
    <w:rsid w:val="006231BA"/>
    <w:rsid w:val="00645E41"/>
    <w:rsid w:val="008238A5"/>
    <w:rsid w:val="00851F10"/>
    <w:rsid w:val="008700A5"/>
    <w:rsid w:val="008B2D0E"/>
    <w:rsid w:val="009C66C2"/>
    <w:rsid w:val="009D6A15"/>
    <w:rsid w:val="00B43720"/>
    <w:rsid w:val="00B81866"/>
    <w:rsid w:val="00BA6E84"/>
    <w:rsid w:val="00BD0628"/>
    <w:rsid w:val="00C96545"/>
    <w:rsid w:val="00D26B2A"/>
    <w:rsid w:val="00D433BB"/>
    <w:rsid w:val="00E86725"/>
    <w:rsid w:val="00F569EA"/>
    <w:rsid w:val="00F603F5"/>
    <w:rsid w:val="00F871D3"/>
    <w:rsid w:val="00FA01F2"/>
    <w:rsid w:val="00FD1DD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7822E1D4"/>
  <w15:chartTrackingRefBased/>
  <w15:docId w15:val="{2A2CD8C4-2743-4E60-A30B-0441C3A523C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e">
    <w:name w:val="Normal"/>
    <w:qFormat/>
    <w:rsid w:val="001746F3"/>
    <w:rPr>
      <w:rFonts w:ascii="Times New Roman" w:eastAsia="Times New Roman" w:hAnsi="Times New Roman" w:cs="Times New Roman"/>
      <w:sz w:val="20"/>
      <w:szCs w:val="20"/>
      <w:lang w:val="it-IT" w:eastAsia="it-IT"/>
    </w:rPr>
  </w:style>
  <w:style w:type="paragraph" w:styleId="Titolo1">
    <w:name w:val="heading 1"/>
    <w:basedOn w:val="Normale"/>
    <w:link w:val="Titolo1Carattere"/>
    <w:uiPriority w:val="9"/>
    <w:qFormat/>
    <w:rsid w:val="00FA01F2"/>
    <w:pPr>
      <w:widowControl w:val="0"/>
      <w:autoSpaceDE w:val="0"/>
      <w:autoSpaceDN w:val="0"/>
      <w:ind w:left="779" w:right="779"/>
      <w:jc w:val="center"/>
      <w:outlineLvl w:val="0"/>
    </w:pPr>
    <w:rPr>
      <w:rFonts w:ascii="Arial" w:eastAsia="Arial" w:hAnsi="Arial" w:cs="Arial"/>
      <w:b/>
      <w:bCs/>
      <w:sz w:val="22"/>
      <w:szCs w:val="22"/>
      <w:lang w:eastAsia="en-US"/>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styleId="Corpotesto">
    <w:name w:val="Body Text"/>
    <w:basedOn w:val="Normale"/>
    <w:link w:val="CorpotestoCarattere"/>
    <w:rsid w:val="001746F3"/>
    <w:pPr>
      <w:spacing w:after="120"/>
    </w:pPr>
    <w:rPr>
      <w:rFonts w:ascii="Arial" w:hAnsi="Arial" w:cs="Arial"/>
      <w:sz w:val="22"/>
      <w:szCs w:val="22"/>
    </w:rPr>
  </w:style>
  <w:style w:type="character" w:customStyle="1" w:styleId="CorpotestoCarattere">
    <w:name w:val="Corpo testo Carattere"/>
    <w:basedOn w:val="Carpredefinitoparagrafo"/>
    <w:link w:val="Corpotesto"/>
    <w:rsid w:val="001746F3"/>
    <w:rPr>
      <w:rFonts w:ascii="Arial" w:eastAsia="Times New Roman" w:hAnsi="Arial" w:cs="Arial"/>
      <w:lang w:val="it-IT" w:eastAsia="it-IT"/>
    </w:rPr>
  </w:style>
  <w:style w:type="character" w:customStyle="1" w:styleId="Titolo1Carattere">
    <w:name w:val="Titolo 1 Carattere"/>
    <w:basedOn w:val="Carpredefinitoparagrafo"/>
    <w:link w:val="Titolo1"/>
    <w:uiPriority w:val="9"/>
    <w:rsid w:val="00FA01F2"/>
    <w:rPr>
      <w:rFonts w:ascii="Arial" w:eastAsia="Arial" w:hAnsi="Arial" w:cs="Arial"/>
      <w:b/>
      <w:bCs/>
      <w:lang w:val="it-IT"/>
    </w:rPr>
  </w:style>
  <w:style w:type="paragraph" w:styleId="Paragrafoelenco">
    <w:name w:val="List Paragraph"/>
    <w:basedOn w:val="Normale"/>
    <w:uiPriority w:val="1"/>
    <w:qFormat/>
    <w:rsid w:val="00BA6E84"/>
    <w:pPr>
      <w:widowControl w:val="0"/>
      <w:autoSpaceDE w:val="0"/>
      <w:autoSpaceDN w:val="0"/>
      <w:spacing w:line="252" w:lineRule="exact"/>
      <w:ind w:left="933" w:hanging="361"/>
    </w:pPr>
    <w:rPr>
      <w:rFonts w:ascii="Arial MT" w:eastAsia="Arial MT" w:hAnsi="Arial MT" w:cs="Arial MT"/>
      <w:sz w:val="22"/>
      <w:szCs w:val="22"/>
      <w:lang w:eastAsia="en-US"/>
    </w:rPr>
  </w:style>
  <w:style w:type="paragraph" w:styleId="Sottotitolo">
    <w:name w:val="Subtitle"/>
    <w:basedOn w:val="Normale"/>
    <w:next w:val="Normale"/>
    <w:link w:val="SottotitoloCarattere"/>
    <w:uiPriority w:val="11"/>
    <w:qFormat/>
    <w:rsid w:val="00BA6E84"/>
    <w:pPr>
      <w:keepNext/>
      <w:keepLines/>
      <w:spacing w:before="360" w:after="80"/>
    </w:pPr>
    <w:rPr>
      <w:rFonts w:ascii="Georgia" w:eastAsia="Georgia" w:hAnsi="Georgia" w:cs="Georgia"/>
      <w:i/>
      <w:color w:val="666666"/>
      <w:sz w:val="48"/>
      <w:szCs w:val="48"/>
    </w:rPr>
  </w:style>
  <w:style w:type="character" w:customStyle="1" w:styleId="SottotitoloCarattere">
    <w:name w:val="Sottotitolo Carattere"/>
    <w:basedOn w:val="Carpredefinitoparagrafo"/>
    <w:link w:val="Sottotitolo"/>
    <w:uiPriority w:val="11"/>
    <w:rsid w:val="00BA6E84"/>
    <w:rPr>
      <w:rFonts w:ascii="Georgia" w:eastAsia="Georgia" w:hAnsi="Georgia" w:cs="Georgia"/>
      <w:i/>
      <w:color w:val="666666"/>
      <w:sz w:val="48"/>
      <w:szCs w:val="48"/>
      <w:lang w:val="it-IT" w:eastAsia="it-IT"/>
    </w:rPr>
  </w:style>
  <w:style w:type="paragraph" w:styleId="Intestazione">
    <w:name w:val="header"/>
    <w:basedOn w:val="Normale"/>
    <w:link w:val="IntestazioneCarattere"/>
    <w:uiPriority w:val="99"/>
    <w:unhideWhenUsed/>
    <w:rsid w:val="008700A5"/>
    <w:pPr>
      <w:tabs>
        <w:tab w:val="center" w:pos="4819"/>
        <w:tab w:val="right" w:pos="9638"/>
      </w:tabs>
    </w:pPr>
  </w:style>
  <w:style w:type="character" w:customStyle="1" w:styleId="IntestazioneCarattere">
    <w:name w:val="Intestazione Carattere"/>
    <w:basedOn w:val="Carpredefinitoparagrafo"/>
    <w:link w:val="Intestazione"/>
    <w:uiPriority w:val="99"/>
    <w:rsid w:val="008700A5"/>
    <w:rPr>
      <w:rFonts w:ascii="Times New Roman" w:eastAsia="Times New Roman" w:hAnsi="Times New Roman" w:cs="Times New Roman"/>
      <w:sz w:val="20"/>
      <w:szCs w:val="20"/>
      <w:lang w:val="it-IT" w:eastAsia="it-IT"/>
    </w:rPr>
  </w:style>
  <w:style w:type="paragraph" w:styleId="Pidipagina">
    <w:name w:val="footer"/>
    <w:basedOn w:val="Normale"/>
    <w:link w:val="PidipaginaCarattere"/>
    <w:uiPriority w:val="99"/>
    <w:unhideWhenUsed/>
    <w:rsid w:val="008700A5"/>
    <w:pPr>
      <w:tabs>
        <w:tab w:val="center" w:pos="4819"/>
        <w:tab w:val="right" w:pos="9638"/>
      </w:tabs>
    </w:pPr>
  </w:style>
  <w:style w:type="character" w:customStyle="1" w:styleId="PidipaginaCarattere">
    <w:name w:val="Piè di pagina Carattere"/>
    <w:basedOn w:val="Carpredefinitoparagrafo"/>
    <w:link w:val="Pidipagina"/>
    <w:uiPriority w:val="99"/>
    <w:rsid w:val="008700A5"/>
    <w:rPr>
      <w:rFonts w:ascii="Times New Roman" w:eastAsia="Times New Roman" w:hAnsi="Times New Roman" w:cs="Times New Roman"/>
      <w:sz w:val="20"/>
      <w:szCs w:val="20"/>
      <w:lang w:val="it-IT" w:eastAsia="it-IT"/>
    </w:rPr>
  </w:style>
  <w:style w:type="character" w:styleId="Collegamentoipertestuale">
    <w:name w:val="Hyperlink"/>
    <w:basedOn w:val="Carpredefinitoparagrafo"/>
    <w:uiPriority w:val="99"/>
    <w:unhideWhenUsed/>
    <w:rsid w:val="00D26B2A"/>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mailto:dia@pec.units.it"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8</Pages>
  <Words>2205</Words>
  <Characters>12573</Characters>
  <Application>Microsoft Office Word</Application>
  <DocSecurity>0</DocSecurity>
  <Lines>104</Lines>
  <Paragraphs>29</Paragraphs>
  <ScaleCrop>false</ScaleCrop>
  <HeadingPairs>
    <vt:vector size="4" baseType="variant">
      <vt:variant>
        <vt:lpstr>Titolo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FILIPPI FRANCESCO</dc:creator>
  <cp:keywords/>
  <dc:description/>
  <cp:lastModifiedBy>MORATTO SILVIA</cp:lastModifiedBy>
  <cp:revision>3</cp:revision>
  <cp:lastPrinted>2022-07-26T11:02:00Z</cp:lastPrinted>
  <dcterms:created xsi:type="dcterms:W3CDTF">2022-09-20T07:20:00Z</dcterms:created>
  <dcterms:modified xsi:type="dcterms:W3CDTF">2023-10-04T11:12:00Z</dcterms:modified>
</cp:coreProperties>
</file>