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2045" w14:textId="547B674A" w:rsidR="00BF10EC" w:rsidRPr="004606BE" w:rsidRDefault="00BF10EC" w:rsidP="00BF10EC">
      <w:pPr>
        <w:ind w:firstLine="0"/>
        <w:jc w:val="center"/>
        <w:rPr>
          <w:rFonts w:cs="Arial"/>
          <w:b/>
          <w:color w:val="1F3D5A"/>
          <w:sz w:val="32"/>
          <w:szCs w:val="22"/>
        </w:rPr>
      </w:pPr>
      <w:r w:rsidRPr="004606BE">
        <w:rPr>
          <w:rFonts w:cs="Arial"/>
          <w:b/>
          <w:color w:val="1F3D5A"/>
          <w:sz w:val="32"/>
          <w:szCs w:val="22"/>
        </w:rPr>
        <w:t>Richiesta autorizzazione alla frequenza di Laboratori di Ricerca</w:t>
      </w:r>
    </w:p>
    <w:p w14:paraId="111F1195" w14:textId="19782371" w:rsidR="00BF10EC" w:rsidRPr="004606BE" w:rsidRDefault="00BF10EC" w:rsidP="00BF10EC">
      <w:pPr>
        <w:tabs>
          <w:tab w:val="left" w:leader="underscore" w:pos="9498"/>
        </w:tabs>
        <w:spacing w:line="360" w:lineRule="auto"/>
        <w:ind w:firstLine="0"/>
        <w:jc w:val="left"/>
        <w:rPr>
          <w:rFonts w:cs="Arial"/>
          <w:color w:val="1F3D5A"/>
          <w:sz w:val="24"/>
          <w:szCs w:val="22"/>
          <w:lang w:eastAsia="en-US"/>
        </w:rPr>
      </w:pPr>
    </w:p>
    <w:p w14:paraId="788AB424" w14:textId="1A951728" w:rsidR="00BF10EC" w:rsidRPr="004606BE" w:rsidRDefault="00BF10EC" w:rsidP="00BF10EC">
      <w:pPr>
        <w:tabs>
          <w:tab w:val="left" w:leader="underscore" w:pos="9498"/>
        </w:tabs>
        <w:spacing w:line="360" w:lineRule="auto"/>
        <w:ind w:firstLine="0"/>
        <w:jc w:val="left"/>
        <w:rPr>
          <w:rFonts w:cs="Arial"/>
          <w:color w:val="1F3D5A"/>
          <w:sz w:val="24"/>
          <w:szCs w:val="22"/>
          <w:lang w:eastAsia="en-US"/>
        </w:rPr>
      </w:pPr>
      <w:r w:rsidRPr="004606BE">
        <w:rPr>
          <w:rFonts w:cs="Arial"/>
          <w:color w:val="1F3D5A"/>
          <w:sz w:val="24"/>
          <w:szCs w:val="22"/>
          <w:lang w:eastAsia="en-US"/>
        </w:rPr>
        <w:t>Il/La sottoscritto/a ________________________________________________ chiede l’autorizzazione all’accesso al Laboratorio …………………………….</w:t>
      </w:r>
      <w:r w:rsidR="00FA6AC9" w:rsidRPr="004606BE">
        <w:rPr>
          <w:rFonts w:cs="Arial"/>
          <w:color w:val="1F3D5A"/>
          <w:sz w:val="24"/>
          <w:szCs w:val="22"/>
          <w:lang w:eastAsia="en-US"/>
        </w:rPr>
        <w:t xml:space="preserve"> </w:t>
      </w:r>
      <w:r w:rsidRPr="004606BE">
        <w:rPr>
          <w:rFonts w:cs="Arial"/>
          <w:color w:val="1F3D5A"/>
          <w:sz w:val="24"/>
          <w:szCs w:val="22"/>
          <w:lang w:eastAsia="en-US"/>
        </w:rPr>
        <w:t>per le seguenti persone:</w:t>
      </w:r>
    </w:p>
    <w:p w14:paraId="7C2DCD79" w14:textId="20596F8B" w:rsidR="00BF10EC" w:rsidRPr="004606BE" w:rsidRDefault="00BF10EC" w:rsidP="00BF10EC">
      <w:pPr>
        <w:tabs>
          <w:tab w:val="left" w:leader="underscore" w:pos="6946"/>
          <w:tab w:val="left" w:leader="underscore" w:pos="9638"/>
        </w:tabs>
        <w:spacing w:line="480" w:lineRule="auto"/>
        <w:ind w:firstLine="0"/>
        <w:jc w:val="left"/>
        <w:rPr>
          <w:rFonts w:cs="Arial"/>
          <w:color w:val="1F3D5A"/>
          <w:sz w:val="24"/>
          <w:szCs w:val="22"/>
          <w:lang w:eastAsia="en-US"/>
        </w:rPr>
      </w:pPr>
      <w:r w:rsidRPr="004606BE">
        <w:rPr>
          <w:rFonts w:cs="Arial"/>
          <w:color w:val="1F3D5A"/>
          <w:sz w:val="24"/>
          <w:szCs w:val="22"/>
          <w:lang w:eastAsia="en-US"/>
        </w:rPr>
        <w:t>_________________________________________</w:t>
      </w:r>
      <w:r w:rsidRPr="004606BE">
        <w:rPr>
          <w:rFonts w:cs="Arial"/>
          <w:color w:val="1F3D5A"/>
          <w:sz w:val="24"/>
          <w:szCs w:val="22"/>
          <w:lang w:eastAsia="en-US"/>
        </w:rPr>
        <w:t> studente matr</w:t>
      </w:r>
      <w:r w:rsidR="00FA6AC9" w:rsidRPr="004606BE">
        <w:rPr>
          <w:rFonts w:cs="Arial"/>
          <w:color w:val="1F3D5A"/>
          <w:sz w:val="24"/>
          <w:szCs w:val="22"/>
          <w:lang w:eastAsia="en-US"/>
        </w:rPr>
        <w:t xml:space="preserve">icola </w:t>
      </w:r>
      <w:r w:rsidR="004606BE">
        <w:rPr>
          <w:rFonts w:cs="Arial"/>
          <w:color w:val="1F3D5A"/>
          <w:sz w:val="24"/>
          <w:szCs w:val="22"/>
          <w:lang w:eastAsia="en-US"/>
        </w:rPr>
        <w:t>________</w:t>
      </w:r>
    </w:p>
    <w:p w14:paraId="043099AA" w14:textId="59FB08E6" w:rsidR="00BF10EC" w:rsidRPr="004606BE" w:rsidRDefault="00BF10EC" w:rsidP="00BF10EC">
      <w:pPr>
        <w:tabs>
          <w:tab w:val="left" w:leader="underscore" w:pos="4253"/>
          <w:tab w:val="left" w:leader="underscore" w:pos="9638"/>
        </w:tabs>
        <w:spacing w:line="480" w:lineRule="auto"/>
        <w:ind w:firstLine="0"/>
        <w:jc w:val="left"/>
        <w:rPr>
          <w:rFonts w:cs="Arial"/>
          <w:color w:val="1F3D5A"/>
          <w:sz w:val="24"/>
          <w:szCs w:val="22"/>
          <w:lang w:eastAsia="en-US"/>
        </w:rPr>
      </w:pPr>
      <w:r w:rsidRPr="004606BE">
        <w:rPr>
          <w:rFonts w:cs="Arial"/>
          <w:color w:val="1F3D5A"/>
          <w:sz w:val="24"/>
          <w:szCs w:val="22"/>
          <w:lang w:eastAsia="en-US"/>
        </w:rPr>
        <w:t>Ditta ____________________________________________________________</w:t>
      </w:r>
      <w:r w:rsidR="004606BE">
        <w:rPr>
          <w:rFonts w:cs="Arial"/>
          <w:color w:val="1F3D5A"/>
          <w:sz w:val="24"/>
          <w:szCs w:val="22"/>
          <w:lang w:eastAsia="en-US"/>
        </w:rPr>
        <w:t>__</w:t>
      </w:r>
    </w:p>
    <w:p w14:paraId="78761CA9" w14:textId="22D12AA0" w:rsidR="00BF10EC" w:rsidRPr="004606BE" w:rsidRDefault="00BF10EC" w:rsidP="00BF10EC">
      <w:pPr>
        <w:tabs>
          <w:tab w:val="left" w:leader="underscore" w:pos="9638"/>
        </w:tabs>
        <w:spacing w:line="360" w:lineRule="auto"/>
        <w:ind w:firstLine="0"/>
        <w:jc w:val="left"/>
        <w:rPr>
          <w:rFonts w:cs="Arial"/>
          <w:color w:val="1F3D5A"/>
          <w:sz w:val="24"/>
          <w:szCs w:val="22"/>
          <w:lang w:eastAsia="en-US"/>
        </w:rPr>
      </w:pPr>
      <w:r w:rsidRPr="004606BE">
        <w:rPr>
          <w:rFonts w:cs="Arial"/>
          <w:color w:val="1F3D5A"/>
          <w:sz w:val="24"/>
          <w:szCs w:val="22"/>
          <w:lang w:eastAsia="en-US"/>
        </w:rPr>
        <w:t xml:space="preserve">per il seguente motivo: </w:t>
      </w:r>
      <w:r w:rsidRPr="004606BE">
        <w:rPr>
          <w:rFonts w:cs="Arial"/>
          <w:color w:val="1F3D5A"/>
          <w:sz w:val="24"/>
          <w:szCs w:val="22"/>
          <w:lang w:eastAsia="en-US"/>
        </w:rPr>
        <w:tab/>
      </w:r>
    </w:p>
    <w:p w14:paraId="663681B1" w14:textId="77777777" w:rsidR="00BF10EC" w:rsidRPr="004606BE" w:rsidRDefault="00BF10EC" w:rsidP="007B7403">
      <w:pPr>
        <w:tabs>
          <w:tab w:val="left" w:leader="underscore" w:pos="9638"/>
        </w:tabs>
        <w:spacing w:after="240" w:line="360" w:lineRule="auto"/>
        <w:ind w:firstLine="0"/>
        <w:jc w:val="left"/>
        <w:rPr>
          <w:rFonts w:cs="Arial"/>
          <w:color w:val="1F3D5A"/>
          <w:sz w:val="24"/>
          <w:szCs w:val="22"/>
          <w:lang w:eastAsia="en-US"/>
        </w:rPr>
      </w:pPr>
      <w:r w:rsidRPr="004606BE">
        <w:rPr>
          <w:rFonts w:cs="Arial"/>
          <w:color w:val="1F3D5A"/>
          <w:sz w:val="24"/>
          <w:szCs w:val="22"/>
          <w:lang w:eastAsia="en-US"/>
        </w:rPr>
        <w:tab/>
      </w:r>
    </w:p>
    <w:p w14:paraId="25F966BB" w14:textId="1692D8D5" w:rsidR="00BF10EC" w:rsidRPr="004606BE" w:rsidRDefault="00BF10EC" w:rsidP="007B7403">
      <w:pPr>
        <w:tabs>
          <w:tab w:val="left" w:leader="underscore" w:pos="9498"/>
        </w:tabs>
        <w:spacing w:after="240" w:line="360" w:lineRule="auto"/>
        <w:ind w:firstLine="0"/>
        <w:jc w:val="left"/>
        <w:rPr>
          <w:rFonts w:cs="Arial"/>
          <w:color w:val="1F3D5A"/>
          <w:sz w:val="24"/>
          <w:szCs w:val="22"/>
          <w:lang w:eastAsia="en-US"/>
        </w:rPr>
      </w:pPr>
      <w:r w:rsidRPr="004606BE">
        <w:rPr>
          <w:rFonts w:cs="Arial"/>
          <w:color w:val="1F3D5A"/>
          <w:sz w:val="24"/>
          <w:szCs w:val="22"/>
          <w:lang w:eastAsia="en-US"/>
        </w:rPr>
        <w:t xml:space="preserve">per il </w:t>
      </w:r>
      <w:r w:rsidR="00FA6AC9" w:rsidRPr="004606BE">
        <w:rPr>
          <w:rFonts w:cs="Arial"/>
          <w:color w:val="1F3D5A"/>
          <w:sz w:val="24"/>
          <w:szCs w:val="22"/>
          <w:lang w:eastAsia="en-US"/>
        </w:rPr>
        <w:t xml:space="preserve">periodo </w:t>
      </w:r>
      <w:r w:rsidRPr="004606BE">
        <w:rPr>
          <w:rFonts w:cs="Arial"/>
          <w:color w:val="1F3D5A"/>
          <w:sz w:val="24"/>
          <w:szCs w:val="22"/>
          <w:lang w:eastAsia="en-US"/>
        </w:rPr>
        <w:t>dal  giorno _______________  al giorno _______________.</w:t>
      </w:r>
    </w:p>
    <w:p w14:paraId="541A5EB5" w14:textId="77777777" w:rsidR="00BF10EC" w:rsidRPr="004606BE" w:rsidRDefault="00BF10EC" w:rsidP="00BF10EC">
      <w:pPr>
        <w:tabs>
          <w:tab w:val="left" w:leader="underscore" w:pos="9638"/>
        </w:tabs>
        <w:spacing w:before="240" w:line="480" w:lineRule="auto"/>
        <w:ind w:firstLine="0"/>
        <w:jc w:val="left"/>
        <w:rPr>
          <w:rFonts w:cs="Arial"/>
          <w:color w:val="1F3D5A"/>
          <w:sz w:val="24"/>
          <w:szCs w:val="22"/>
          <w:lang w:eastAsia="en-US"/>
        </w:rPr>
      </w:pPr>
      <w:r w:rsidRPr="004606BE">
        <w:rPr>
          <w:rFonts w:cs="Arial"/>
          <w:color w:val="1F3D5A"/>
          <w:sz w:val="24"/>
          <w:szCs w:val="22"/>
          <w:lang w:eastAsia="en-US"/>
        </w:rPr>
        <w:t xml:space="preserve">Si prevede l’utilizzo delle seguenti apparecchiature: </w:t>
      </w:r>
      <w:r w:rsidRPr="004606BE">
        <w:rPr>
          <w:rFonts w:cs="Arial"/>
          <w:color w:val="1F3D5A"/>
          <w:sz w:val="24"/>
          <w:szCs w:val="22"/>
          <w:lang w:eastAsia="en-US"/>
        </w:rPr>
        <w:tab/>
      </w:r>
    </w:p>
    <w:p w14:paraId="12B025D1" w14:textId="77777777" w:rsidR="00BF10EC" w:rsidRPr="004606BE" w:rsidRDefault="00BF10EC" w:rsidP="00BF10EC">
      <w:pPr>
        <w:tabs>
          <w:tab w:val="left" w:leader="underscore" w:pos="9638"/>
        </w:tabs>
        <w:spacing w:line="480" w:lineRule="auto"/>
        <w:ind w:firstLine="0"/>
        <w:jc w:val="left"/>
        <w:rPr>
          <w:rFonts w:cs="Arial"/>
          <w:color w:val="1F3D5A"/>
          <w:sz w:val="24"/>
          <w:szCs w:val="22"/>
          <w:lang w:eastAsia="en-US"/>
        </w:rPr>
      </w:pPr>
      <w:r w:rsidRPr="004606BE">
        <w:rPr>
          <w:rFonts w:cs="Arial"/>
          <w:color w:val="1F3D5A"/>
          <w:sz w:val="24"/>
          <w:szCs w:val="22"/>
          <w:lang w:eastAsia="en-US"/>
        </w:rPr>
        <w:tab/>
      </w:r>
    </w:p>
    <w:p w14:paraId="26783F6B" w14:textId="52752643" w:rsidR="00BF10EC" w:rsidRPr="004606BE" w:rsidRDefault="00BF10EC" w:rsidP="007B7403">
      <w:pPr>
        <w:tabs>
          <w:tab w:val="left" w:leader="underscore" w:pos="9638"/>
        </w:tabs>
        <w:spacing w:line="480" w:lineRule="auto"/>
        <w:ind w:firstLine="0"/>
        <w:jc w:val="left"/>
        <w:rPr>
          <w:rFonts w:cs="Arial"/>
          <w:color w:val="1F3D5A"/>
          <w:sz w:val="24"/>
          <w:szCs w:val="22"/>
          <w:lang w:eastAsia="en-US"/>
        </w:rPr>
      </w:pPr>
      <w:r w:rsidRPr="004606BE">
        <w:rPr>
          <w:rFonts w:cs="Arial"/>
          <w:color w:val="1F3D5A"/>
          <w:sz w:val="24"/>
          <w:szCs w:val="22"/>
          <w:lang w:eastAsia="en-US"/>
        </w:rPr>
        <w:tab/>
      </w:r>
    </w:p>
    <w:p w14:paraId="425D2352" w14:textId="48DF5E02" w:rsidR="00351D14" w:rsidRDefault="00BF10EC" w:rsidP="00001D90">
      <w:pPr>
        <w:tabs>
          <w:tab w:val="left" w:leader="underscore" w:pos="9498"/>
        </w:tabs>
        <w:spacing w:line="480" w:lineRule="auto"/>
        <w:ind w:left="2410" w:firstLine="0"/>
        <w:jc w:val="left"/>
        <w:rPr>
          <w:rFonts w:cs="Arial"/>
          <w:color w:val="1F3D5A"/>
          <w:sz w:val="24"/>
          <w:szCs w:val="22"/>
          <w:lang w:eastAsia="en-US"/>
        </w:rPr>
      </w:pPr>
      <w:r w:rsidRPr="004606BE">
        <w:rPr>
          <w:rFonts w:cs="Arial"/>
          <w:color w:val="1F3D5A"/>
          <w:sz w:val="24"/>
          <w:szCs w:val="22"/>
          <w:lang w:eastAsia="en-US"/>
        </w:rPr>
        <w:t>(firma)</w:t>
      </w:r>
      <w:r w:rsidR="00351D14">
        <w:rPr>
          <w:rFonts w:cs="Arial"/>
          <w:color w:val="1F3D5A"/>
          <w:sz w:val="24"/>
          <w:szCs w:val="22"/>
          <w:lang w:eastAsia="en-US"/>
        </w:rPr>
        <w:t>--------------------------------------------------------------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4464"/>
        <w:gridCol w:w="4607"/>
      </w:tblGrid>
      <w:tr w:rsidR="007B7403" w:rsidRPr="004606BE" w14:paraId="58280657" w14:textId="77777777" w:rsidTr="004606BE">
        <w:tc>
          <w:tcPr>
            <w:tcW w:w="9071" w:type="dxa"/>
            <w:gridSpan w:val="2"/>
            <w:vAlign w:val="center"/>
          </w:tcPr>
          <w:p w14:paraId="4B5E7D82" w14:textId="77777777" w:rsidR="00001D90" w:rsidRDefault="00001D90" w:rsidP="00351D14">
            <w:pPr>
              <w:tabs>
                <w:tab w:val="left" w:leader="underscore" w:pos="9498"/>
              </w:tabs>
              <w:spacing w:after="240" w:line="360" w:lineRule="auto"/>
              <w:ind w:firstLine="0"/>
              <w:jc w:val="center"/>
              <w:rPr>
                <w:rFonts w:cs="Arial"/>
                <w:b/>
                <w:color w:val="1F3D5A"/>
                <w:sz w:val="24"/>
                <w:szCs w:val="22"/>
                <w:lang w:eastAsia="en-US"/>
              </w:rPr>
            </w:pPr>
          </w:p>
          <w:p w14:paraId="4EA2D73C" w14:textId="25C9D78A" w:rsidR="007B7403" w:rsidRPr="00001D90" w:rsidRDefault="007B7403" w:rsidP="00351D14">
            <w:pPr>
              <w:tabs>
                <w:tab w:val="left" w:leader="underscore" w:pos="9498"/>
              </w:tabs>
              <w:spacing w:after="240" w:line="360" w:lineRule="auto"/>
              <w:ind w:firstLine="0"/>
              <w:jc w:val="center"/>
              <w:rPr>
                <w:rFonts w:cs="Arial"/>
                <w:b/>
                <w:color w:val="1F3D5A"/>
                <w:sz w:val="24"/>
                <w:szCs w:val="22"/>
                <w:lang w:eastAsia="en-US"/>
              </w:rPr>
            </w:pPr>
            <w:r w:rsidRPr="00001D90">
              <w:rPr>
                <w:rFonts w:cs="Arial"/>
                <w:b/>
                <w:color w:val="1F3D5A"/>
                <w:sz w:val="24"/>
                <w:szCs w:val="22"/>
                <w:lang w:eastAsia="en-US"/>
              </w:rPr>
              <w:t>Il Direttore del Dipartimento</w:t>
            </w:r>
          </w:p>
        </w:tc>
      </w:tr>
      <w:tr w:rsidR="007B7403" w:rsidRPr="004606BE" w14:paraId="4843B61C" w14:textId="77777777" w:rsidTr="004606BE">
        <w:tc>
          <w:tcPr>
            <w:tcW w:w="4464" w:type="dxa"/>
            <w:vAlign w:val="center"/>
          </w:tcPr>
          <w:p w14:paraId="128826E1" w14:textId="05A87A89" w:rsidR="007B7403" w:rsidRPr="004606BE" w:rsidRDefault="007B7403" w:rsidP="007B7403">
            <w:pPr>
              <w:tabs>
                <w:tab w:val="left" w:leader="underscore" w:pos="9498"/>
              </w:tabs>
              <w:spacing w:after="240" w:line="360" w:lineRule="auto"/>
              <w:ind w:firstLine="0"/>
              <w:jc w:val="center"/>
              <w:rPr>
                <w:rFonts w:cs="Arial"/>
                <w:color w:val="1F3D5A"/>
                <w:sz w:val="24"/>
                <w:szCs w:val="22"/>
                <w:lang w:eastAsia="en-US"/>
              </w:rPr>
            </w:pPr>
            <w:r w:rsidRPr="004606BE">
              <w:rPr>
                <w:rFonts w:cs="Arial"/>
                <w:b/>
                <w:color w:val="1F3D5A"/>
                <w:sz w:val="24"/>
                <w:szCs w:val="22"/>
                <w:lang w:eastAsia="en-US"/>
              </w:rPr>
              <w:sym w:font="Symbol" w:char="F07F"/>
            </w:r>
            <w:r w:rsidRPr="004606BE">
              <w:rPr>
                <w:rFonts w:cs="Arial"/>
                <w:color w:val="1F3D5A"/>
                <w:sz w:val="24"/>
                <w:szCs w:val="22"/>
                <w:lang w:eastAsia="en-US"/>
              </w:rPr>
              <w:t xml:space="preserve"> AUTORIZZA</w:t>
            </w:r>
          </w:p>
        </w:tc>
        <w:tc>
          <w:tcPr>
            <w:tcW w:w="4607" w:type="dxa"/>
            <w:vAlign w:val="center"/>
          </w:tcPr>
          <w:p w14:paraId="0C482F1A" w14:textId="3CA5657D" w:rsidR="007B7403" w:rsidRPr="004606BE" w:rsidRDefault="007B7403" w:rsidP="007B7403">
            <w:pPr>
              <w:tabs>
                <w:tab w:val="left" w:leader="underscore" w:pos="9498"/>
              </w:tabs>
              <w:spacing w:after="240" w:line="360" w:lineRule="auto"/>
              <w:ind w:firstLine="0"/>
              <w:jc w:val="center"/>
              <w:rPr>
                <w:rFonts w:cs="Arial"/>
                <w:color w:val="1F3D5A"/>
                <w:sz w:val="24"/>
                <w:szCs w:val="22"/>
                <w:lang w:eastAsia="en-US"/>
              </w:rPr>
            </w:pPr>
            <w:r w:rsidRPr="004606BE">
              <w:rPr>
                <w:rFonts w:cs="Arial"/>
                <w:b/>
                <w:color w:val="1F3D5A"/>
                <w:sz w:val="24"/>
                <w:szCs w:val="22"/>
                <w:lang w:eastAsia="en-US"/>
              </w:rPr>
              <w:sym w:font="Symbol" w:char="F07F"/>
            </w:r>
            <w:r w:rsidRPr="004606BE">
              <w:rPr>
                <w:rFonts w:cs="Arial"/>
                <w:color w:val="1F3D5A"/>
                <w:sz w:val="24"/>
                <w:szCs w:val="22"/>
                <w:lang w:eastAsia="en-US"/>
              </w:rPr>
              <w:t xml:space="preserve"> NON AUTORIZZA</w:t>
            </w:r>
          </w:p>
        </w:tc>
      </w:tr>
      <w:tr w:rsidR="007B7403" w:rsidRPr="004606BE" w14:paraId="21DE92CA" w14:textId="77777777" w:rsidTr="004606BE">
        <w:trPr>
          <w:trHeight w:val="1275"/>
        </w:trPr>
        <w:tc>
          <w:tcPr>
            <w:tcW w:w="9071" w:type="dxa"/>
            <w:gridSpan w:val="2"/>
          </w:tcPr>
          <w:p w14:paraId="421B29F8" w14:textId="77777777" w:rsidR="007B7403" w:rsidRDefault="007B7403" w:rsidP="004606BE">
            <w:pPr>
              <w:tabs>
                <w:tab w:val="left" w:leader="underscore" w:pos="9498"/>
              </w:tabs>
              <w:spacing w:line="360" w:lineRule="auto"/>
              <w:ind w:firstLine="0"/>
              <w:jc w:val="left"/>
              <w:rPr>
                <w:rFonts w:cs="Arial"/>
                <w:color w:val="1F3D5A"/>
                <w:sz w:val="24"/>
                <w:szCs w:val="22"/>
                <w:lang w:eastAsia="en-US"/>
              </w:rPr>
            </w:pPr>
            <w:r w:rsidRPr="004606BE">
              <w:rPr>
                <w:rFonts w:cs="Arial"/>
                <w:color w:val="1F3D5A"/>
                <w:sz w:val="24"/>
                <w:szCs w:val="22"/>
                <w:lang w:eastAsia="en-US"/>
              </w:rPr>
              <w:t>il richiedente all’accesso alla struttura nei termini sopra indicati con le seguenti eccezioni:</w:t>
            </w:r>
          </w:p>
          <w:p w14:paraId="7F60064C" w14:textId="2A6BD176" w:rsidR="00672D83" w:rsidRPr="004606BE" w:rsidRDefault="00672D83" w:rsidP="004606BE">
            <w:pPr>
              <w:tabs>
                <w:tab w:val="left" w:leader="underscore" w:pos="9498"/>
              </w:tabs>
              <w:spacing w:line="360" w:lineRule="auto"/>
              <w:ind w:firstLine="0"/>
              <w:jc w:val="left"/>
              <w:rPr>
                <w:rFonts w:cs="Arial"/>
                <w:color w:val="1F3D5A"/>
                <w:sz w:val="24"/>
                <w:szCs w:val="22"/>
                <w:lang w:eastAsia="en-US"/>
              </w:rPr>
            </w:pPr>
          </w:p>
        </w:tc>
      </w:tr>
      <w:tr w:rsidR="007B7403" w:rsidRPr="004606BE" w14:paraId="18C467B7" w14:textId="77777777" w:rsidTr="004606BE">
        <w:tc>
          <w:tcPr>
            <w:tcW w:w="4464" w:type="dxa"/>
          </w:tcPr>
          <w:p w14:paraId="4BE4B90C" w14:textId="6C303376" w:rsidR="007B7403" w:rsidRPr="004606BE" w:rsidRDefault="007B7403" w:rsidP="004606BE">
            <w:pPr>
              <w:tabs>
                <w:tab w:val="left" w:leader="underscore" w:pos="9498"/>
              </w:tabs>
              <w:spacing w:line="360" w:lineRule="auto"/>
              <w:ind w:firstLine="0"/>
              <w:jc w:val="left"/>
              <w:rPr>
                <w:rFonts w:cs="Arial"/>
                <w:color w:val="1F3D5A"/>
                <w:sz w:val="24"/>
                <w:szCs w:val="22"/>
                <w:lang w:eastAsia="en-US"/>
              </w:rPr>
            </w:pPr>
            <w:r w:rsidRPr="004606BE">
              <w:rPr>
                <w:rFonts w:cs="Arial"/>
                <w:color w:val="1F3D5A"/>
                <w:sz w:val="24"/>
                <w:szCs w:val="22"/>
                <w:lang w:eastAsia="en-US"/>
              </w:rPr>
              <w:t>Trieste, ___________________</w:t>
            </w:r>
          </w:p>
        </w:tc>
        <w:tc>
          <w:tcPr>
            <w:tcW w:w="4607" w:type="dxa"/>
          </w:tcPr>
          <w:p w14:paraId="209BEC49" w14:textId="7854E709" w:rsidR="007B7403" w:rsidRPr="004606BE" w:rsidRDefault="007B7403" w:rsidP="004606BE">
            <w:pPr>
              <w:tabs>
                <w:tab w:val="left" w:leader="underscore" w:pos="9498"/>
              </w:tabs>
              <w:spacing w:line="360" w:lineRule="auto"/>
              <w:ind w:firstLine="0"/>
              <w:jc w:val="left"/>
              <w:rPr>
                <w:rFonts w:cs="Arial"/>
                <w:color w:val="1F3D5A"/>
                <w:sz w:val="24"/>
                <w:szCs w:val="22"/>
                <w:lang w:eastAsia="en-US"/>
              </w:rPr>
            </w:pPr>
            <w:r w:rsidRPr="004606BE">
              <w:rPr>
                <w:rFonts w:cs="Arial"/>
                <w:color w:val="1F3D5A"/>
                <w:sz w:val="24"/>
                <w:szCs w:val="22"/>
                <w:lang w:eastAsia="en-US"/>
              </w:rPr>
              <w:t>Il Direttore________________________</w:t>
            </w:r>
          </w:p>
        </w:tc>
      </w:tr>
    </w:tbl>
    <w:p w14:paraId="600ED8EF" w14:textId="63500F52" w:rsidR="00414B5B" w:rsidRPr="004606BE" w:rsidRDefault="00414B5B" w:rsidP="00351D14">
      <w:pPr>
        <w:rPr>
          <w:rFonts w:cs="Arial"/>
          <w:color w:val="1F3D5A"/>
          <w:szCs w:val="22"/>
        </w:rPr>
      </w:pPr>
    </w:p>
    <w:sectPr w:rsidR="00414B5B" w:rsidRPr="004606BE" w:rsidSect="00001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D537" w14:textId="77777777" w:rsidR="00BA480F" w:rsidRDefault="00BA480F" w:rsidP="0028421F">
      <w:r>
        <w:separator/>
      </w:r>
    </w:p>
  </w:endnote>
  <w:endnote w:type="continuationSeparator" w:id="0">
    <w:p w14:paraId="4730A3E2" w14:textId="77777777" w:rsidR="00BA480F" w:rsidRDefault="00BA480F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5F6B" w14:textId="77777777" w:rsidR="006C6435" w:rsidRDefault="006C6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F5239" w14:textId="77777777" w:rsidR="00BA480F" w:rsidRDefault="00BA480F" w:rsidP="0028421F">
      <w:r>
        <w:separator/>
      </w:r>
    </w:p>
  </w:footnote>
  <w:footnote w:type="continuationSeparator" w:id="0">
    <w:p w14:paraId="23F94967" w14:textId="77777777" w:rsidR="00BA480F" w:rsidRDefault="00BA480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5AA1" w14:textId="77777777" w:rsidR="006C6435" w:rsidRDefault="006C6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132CFC45" w:rsidR="00E221B3" w:rsidRDefault="00B9766D" w:rsidP="003E4293">
    <w:pPr>
      <w:pStyle w:val="Intestazione"/>
      <w:ind w:firstLine="0"/>
    </w:pPr>
    <w:bookmarkStart w:id="0" w:name="_GoBack"/>
    <w:r>
      <w:rPr>
        <w:noProof/>
      </w:rPr>
      <w:drawing>
        <wp:inline distT="0" distB="0" distL="0" distR="0" wp14:anchorId="3FD6A740" wp14:editId="3305A188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01D90"/>
    <w:rsid w:val="00024342"/>
    <w:rsid w:val="00025480"/>
    <w:rsid w:val="000814F4"/>
    <w:rsid w:val="0008367B"/>
    <w:rsid w:val="00085727"/>
    <w:rsid w:val="00086E01"/>
    <w:rsid w:val="000B229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D47BD"/>
    <w:rsid w:val="002D506F"/>
    <w:rsid w:val="003207E7"/>
    <w:rsid w:val="00324921"/>
    <w:rsid w:val="00326A19"/>
    <w:rsid w:val="00340219"/>
    <w:rsid w:val="00351D14"/>
    <w:rsid w:val="003524D1"/>
    <w:rsid w:val="00371A62"/>
    <w:rsid w:val="00382C95"/>
    <w:rsid w:val="003840C9"/>
    <w:rsid w:val="003930E7"/>
    <w:rsid w:val="00393302"/>
    <w:rsid w:val="003A10DD"/>
    <w:rsid w:val="003B0B58"/>
    <w:rsid w:val="003B525E"/>
    <w:rsid w:val="003B7A1E"/>
    <w:rsid w:val="003D6DF0"/>
    <w:rsid w:val="003E3B41"/>
    <w:rsid w:val="003E4293"/>
    <w:rsid w:val="003E5033"/>
    <w:rsid w:val="003E540F"/>
    <w:rsid w:val="004015D0"/>
    <w:rsid w:val="00414B5B"/>
    <w:rsid w:val="004237A0"/>
    <w:rsid w:val="0042421C"/>
    <w:rsid w:val="0043724B"/>
    <w:rsid w:val="004570A7"/>
    <w:rsid w:val="004606BE"/>
    <w:rsid w:val="00474812"/>
    <w:rsid w:val="0047570A"/>
    <w:rsid w:val="00475E16"/>
    <w:rsid w:val="004860C7"/>
    <w:rsid w:val="00490822"/>
    <w:rsid w:val="00491CCE"/>
    <w:rsid w:val="00493C5A"/>
    <w:rsid w:val="004B1C43"/>
    <w:rsid w:val="004E265D"/>
    <w:rsid w:val="004E4082"/>
    <w:rsid w:val="005109CE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2D83"/>
    <w:rsid w:val="006764EB"/>
    <w:rsid w:val="00676EBE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B7403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6948"/>
    <w:rsid w:val="008D2312"/>
    <w:rsid w:val="008D71AB"/>
    <w:rsid w:val="008E72C7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A033AC"/>
    <w:rsid w:val="00A26A67"/>
    <w:rsid w:val="00A42DF3"/>
    <w:rsid w:val="00A4682B"/>
    <w:rsid w:val="00A822DC"/>
    <w:rsid w:val="00A83BEF"/>
    <w:rsid w:val="00A90465"/>
    <w:rsid w:val="00A945F8"/>
    <w:rsid w:val="00AB088F"/>
    <w:rsid w:val="00AB2832"/>
    <w:rsid w:val="00AC61E2"/>
    <w:rsid w:val="00AD2AAA"/>
    <w:rsid w:val="00AF7A2F"/>
    <w:rsid w:val="00B03888"/>
    <w:rsid w:val="00B14126"/>
    <w:rsid w:val="00B263A6"/>
    <w:rsid w:val="00B619A3"/>
    <w:rsid w:val="00B63AB3"/>
    <w:rsid w:val="00B70528"/>
    <w:rsid w:val="00B70623"/>
    <w:rsid w:val="00B91507"/>
    <w:rsid w:val="00B9766D"/>
    <w:rsid w:val="00BA480F"/>
    <w:rsid w:val="00BB466A"/>
    <w:rsid w:val="00BC3F73"/>
    <w:rsid w:val="00BD1538"/>
    <w:rsid w:val="00BE0AC5"/>
    <w:rsid w:val="00BF10EC"/>
    <w:rsid w:val="00BF407D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8549B"/>
    <w:rsid w:val="00D939D4"/>
    <w:rsid w:val="00DA59EF"/>
    <w:rsid w:val="00DB64E8"/>
    <w:rsid w:val="00DC400B"/>
    <w:rsid w:val="00DD0DE6"/>
    <w:rsid w:val="00DD194D"/>
    <w:rsid w:val="00DD2096"/>
    <w:rsid w:val="00DD4976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B28"/>
    <w:rsid w:val="00F44CEB"/>
    <w:rsid w:val="00F54440"/>
    <w:rsid w:val="00FA09B3"/>
    <w:rsid w:val="00FA4CE5"/>
    <w:rsid w:val="00FA6AC9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0A90-DBDC-426D-AA21-84CFFF9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12</TotalTime>
  <Pages>1</Pages>
  <Words>73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6</cp:revision>
  <cp:lastPrinted>2018-02-02T10:53:00Z</cp:lastPrinted>
  <dcterms:created xsi:type="dcterms:W3CDTF">2018-12-12T17:41:00Z</dcterms:created>
  <dcterms:modified xsi:type="dcterms:W3CDTF">2021-06-01T10:39:00Z</dcterms:modified>
</cp:coreProperties>
</file>